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DA" w:rsidRPr="00760030" w:rsidRDefault="00A376DA" w:rsidP="00E62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60030">
        <w:rPr>
          <w:rFonts w:ascii="Times New Roman" w:hAnsi="Times New Roman" w:cs="Times New Roman"/>
          <w:sz w:val="28"/>
          <w:szCs w:val="28"/>
        </w:rPr>
        <w:t xml:space="preserve">На выставке «Металлообработка-2017» Лаборатория управления технологическими процессами и системами представляла многофункциональную систему контроля обработки и диагностики универсальных станков токарного и фрезерного типа. Эта система разработана сотрудниками лаборатории совместно со специалистами </w:t>
      </w:r>
      <w:proofErr w:type="gramStart"/>
      <w:r w:rsidRPr="00760030">
        <w:rPr>
          <w:rFonts w:ascii="Times New Roman" w:hAnsi="Times New Roman" w:cs="Times New Roman"/>
          <w:sz w:val="28"/>
          <w:szCs w:val="28"/>
        </w:rPr>
        <w:t>компании ”</w:t>
      </w:r>
      <w:proofErr w:type="spellStart"/>
      <w:r w:rsidRPr="00760030">
        <w:rPr>
          <w:rFonts w:ascii="Times New Roman" w:hAnsi="Times New Roman" w:cs="Times New Roman"/>
          <w:sz w:val="28"/>
          <w:szCs w:val="28"/>
        </w:rPr>
        <w:t>Техстанко</w:t>
      </w:r>
      <w:proofErr w:type="spellEnd"/>
      <w:proofErr w:type="gramEnd"/>
      <w:r w:rsidRPr="00760030">
        <w:rPr>
          <w:rFonts w:ascii="Times New Roman" w:hAnsi="Times New Roman" w:cs="Times New Roman"/>
          <w:sz w:val="28"/>
          <w:szCs w:val="28"/>
        </w:rPr>
        <w:t>-</w:t>
      </w:r>
      <w:r w:rsidRPr="0076003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60030">
        <w:rPr>
          <w:rFonts w:ascii="Times New Roman" w:hAnsi="Times New Roman" w:cs="Times New Roman"/>
          <w:sz w:val="28"/>
          <w:szCs w:val="28"/>
        </w:rPr>
        <w:t>” и частично защищена патентом РФ.</w:t>
      </w:r>
      <w:r w:rsidR="00E87532" w:rsidRPr="00760030">
        <w:rPr>
          <w:rFonts w:ascii="Times New Roman" w:hAnsi="Times New Roman" w:cs="Times New Roman"/>
          <w:sz w:val="28"/>
          <w:szCs w:val="28"/>
        </w:rPr>
        <w:t xml:space="preserve"> </w:t>
      </w:r>
      <w:r w:rsidRPr="00760030">
        <w:rPr>
          <w:rFonts w:ascii="Times New Roman" w:hAnsi="Times New Roman" w:cs="Times New Roman"/>
          <w:sz w:val="28"/>
          <w:szCs w:val="28"/>
        </w:rPr>
        <w:t>Работа системы демонстрировалась на модельном стенде, состоящем из настольного токарного станка</w:t>
      </w:r>
      <w:r w:rsidR="00E87532" w:rsidRPr="00760030">
        <w:rPr>
          <w:rFonts w:ascii="Times New Roman" w:hAnsi="Times New Roman" w:cs="Times New Roman"/>
          <w:sz w:val="28"/>
          <w:szCs w:val="28"/>
        </w:rPr>
        <w:t xml:space="preserve"> и установленных на нем </w:t>
      </w:r>
      <w:r w:rsidRPr="00760030">
        <w:rPr>
          <w:rFonts w:ascii="Times New Roman" w:hAnsi="Times New Roman" w:cs="Times New Roman"/>
          <w:sz w:val="28"/>
          <w:szCs w:val="28"/>
        </w:rPr>
        <w:t xml:space="preserve">датчиков, </w:t>
      </w:r>
      <w:r w:rsidRPr="00760030">
        <w:rPr>
          <w:rFonts w:ascii="Times New Roman" w:hAnsi="Times New Roman" w:cs="Times New Roman"/>
          <w:sz w:val="28"/>
          <w:szCs w:val="28"/>
        </w:rPr>
        <w:t>измерительны</w:t>
      </w:r>
      <w:r w:rsidRPr="00760030">
        <w:rPr>
          <w:rFonts w:ascii="Times New Roman" w:hAnsi="Times New Roman" w:cs="Times New Roman"/>
          <w:sz w:val="28"/>
          <w:szCs w:val="28"/>
        </w:rPr>
        <w:t>е</w:t>
      </w:r>
      <w:r w:rsidRPr="00760030">
        <w:rPr>
          <w:rFonts w:ascii="Times New Roman" w:hAnsi="Times New Roman" w:cs="Times New Roman"/>
          <w:sz w:val="28"/>
          <w:szCs w:val="28"/>
        </w:rPr>
        <w:t xml:space="preserve"> </w:t>
      </w:r>
      <w:r w:rsidRPr="00760030">
        <w:rPr>
          <w:rFonts w:ascii="Times New Roman" w:hAnsi="Times New Roman" w:cs="Times New Roman"/>
          <w:sz w:val="28"/>
          <w:szCs w:val="28"/>
        </w:rPr>
        <w:t xml:space="preserve">выходы которых подключены </w:t>
      </w:r>
      <w:r w:rsidR="00E87532" w:rsidRPr="00760030">
        <w:rPr>
          <w:rFonts w:ascii="Times New Roman" w:hAnsi="Times New Roman" w:cs="Times New Roman"/>
          <w:sz w:val="28"/>
          <w:szCs w:val="28"/>
        </w:rPr>
        <w:t xml:space="preserve">к </w:t>
      </w:r>
      <w:r w:rsidRPr="00760030">
        <w:rPr>
          <w:rFonts w:ascii="Times New Roman" w:hAnsi="Times New Roman" w:cs="Times New Roman"/>
          <w:sz w:val="28"/>
          <w:szCs w:val="28"/>
        </w:rPr>
        <w:t>ПК</w:t>
      </w:r>
      <w:r w:rsidR="00E87532" w:rsidRPr="00760030">
        <w:rPr>
          <w:rFonts w:ascii="Times New Roman" w:hAnsi="Times New Roman" w:cs="Times New Roman"/>
          <w:sz w:val="28"/>
          <w:szCs w:val="28"/>
        </w:rPr>
        <w:t xml:space="preserve">, на экране которого отображаются данные </w:t>
      </w:r>
      <w:proofErr w:type="spellStart"/>
      <w:r w:rsidR="00E87532" w:rsidRPr="00760030">
        <w:rPr>
          <w:rFonts w:ascii="Times New Roman" w:hAnsi="Times New Roman" w:cs="Times New Roman"/>
          <w:sz w:val="28"/>
          <w:szCs w:val="28"/>
        </w:rPr>
        <w:t>о со</w:t>
      </w:r>
      <w:proofErr w:type="spellEnd"/>
      <w:r w:rsidR="00E87532" w:rsidRPr="00760030">
        <w:rPr>
          <w:rFonts w:ascii="Times New Roman" w:hAnsi="Times New Roman" w:cs="Times New Roman"/>
          <w:sz w:val="28"/>
          <w:szCs w:val="28"/>
        </w:rPr>
        <w:t>стоянии контролируемых параметров станка и выводится графическая информация о процессе обработки детали.</w:t>
      </w:r>
      <w:r w:rsidRPr="0076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532" w:rsidRPr="00760030" w:rsidRDefault="00E87532" w:rsidP="00E62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60030">
        <w:rPr>
          <w:rFonts w:ascii="Times New Roman" w:hAnsi="Times New Roman" w:cs="Times New Roman"/>
          <w:sz w:val="28"/>
          <w:szCs w:val="28"/>
        </w:rPr>
        <w:t xml:space="preserve">Кроме того, на выставке было представлено устройство для оперативной </w:t>
      </w:r>
      <w:proofErr w:type="spellStart"/>
      <w:r w:rsidRPr="00760030">
        <w:rPr>
          <w:rFonts w:ascii="Times New Roman" w:hAnsi="Times New Roman" w:cs="Times New Roman"/>
          <w:sz w:val="28"/>
          <w:szCs w:val="28"/>
        </w:rPr>
        <w:t>вибродиагностики</w:t>
      </w:r>
      <w:proofErr w:type="spellEnd"/>
      <w:r w:rsidRPr="00760030">
        <w:rPr>
          <w:rFonts w:ascii="Times New Roman" w:hAnsi="Times New Roman" w:cs="Times New Roman"/>
          <w:sz w:val="28"/>
          <w:szCs w:val="28"/>
        </w:rPr>
        <w:t xml:space="preserve"> станков, которое позволяет в режиме мониторинга отслеживать текущее состояние станка. </w:t>
      </w:r>
      <w:r w:rsidR="00E6238F" w:rsidRPr="00760030">
        <w:rPr>
          <w:rFonts w:ascii="Times New Roman" w:hAnsi="Times New Roman" w:cs="Times New Roman"/>
          <w:sz w:val="28"/>
          <w:szCs w:val="28"/>
        </w:rPr>
        <w:t xml:space="preserve">Оно </w:t>
      </w:r>
      <w:r w:rsidRPr="00760030">
        <w:rPr>
          <w:rFonts w:ascii="Times New Roman" w:hAnsi="Times New Roman" w:cs="Times New Roman"/>
          <w:sz w:val="28"/>
          <w:szCs w:val="28"/>
        </w:rPr>
        <w:t xml:space="preserve">предотвращает </w:t>
      </w:r>
      <w:r w:rsidR="00E6238F" w:rsidRPr="00760030">
        <w:rPr>
          <w:rFonts w:ascii="Times New Roman" w:hAnsi="Times New Roman" w:cs="Times New Roman"/>
          <w:sz w:val="28"/>
          <w:szCs w:val="28"/>
        </w:rPr>
        <w:t xml:space="preserve">наступление </w:t>
      </w:r>
      <w:r w:rsidRPr="00760030">
        <w:rPr>
          <w:rFonts w:ascii="Times New Roman" w:hAnsi="Times New Roman" w:cs="Times New Roman"/>
          <w:sz w:val="28"/>
          <w:szCs w:val="28"/>
        </w:rPr>
        <w:t xml:space="preserve">аварий, а также дает </w:t>
      </w:r>
      <w:r w:rsidR="00E6238F" w:rsidRPr="00760030">
        <w:rPr>
          <w:rFonts w:ascii="Times New Roman" w:hAnsi="Times New Roman" w:cs="Times New Roman"/>
          <w:sz w:val="28"/>
          <w:szCs w:val="28"/>
        </w:rPr>
        <w:t>возможность прогнозировать неблагоприятное развитие событий (недопустимое повышение температуры, вибрации, шума) и возникновение отказа.</w:t>
      </w:r>
      <w:r w:rsidRPr="0076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030" w:rsidRPr="00760030" w:rsidRDefault="00862F9B" w:rsidP="007600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60030">
        <w:rPr>
          <w:rFonts w:ascii="Times New Roman" w:hAnsi="Times New Roman" w:cs="Times New Roman"/>
          <w:sz w:val="28"/>
          <w:szCs w:val="28"/>
        </w:rPr>
        <w:t xml:space="preserve">На проходившем </w:t>
      </w:r>
      <w:r w:rsidR="00760030" w:rsidRPr="00760030">
        <w:rPr>
          <w:rFonts w:ascii="Times New Roman" w:hAnsi="Times New Roman" w:cs="Times New Roman"/>
          <w:sz w:val="28"/>
          <w:szCs w:val="28"/>
        </w:rPr>
        <w:t xml:space="preserve">в дни выставки </w:t>
      </w:r>
      <w:r w:rsidR="00760030" w:rsidRPr="0076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7-й Международном научно-техническом форуме "Современные тенденции в технологиях и конструкциях металлообрабатывающего оборудования" </w:t>
      </w:r>
      <w:r w:rsidR="00760030" w:rsidRPr="00760030">
        <w:rPr>
          <w:rFonts w:ascii="Times New Roman" w:hAnsi="Times New Roman" w:cs="Times New Roman"/>
          <w:sz w:val="28"/>
          <w:szCs w:val="28"/>
        </w:rPr>
        <w:t xml:space="preserve">сотрудниками лаборатории был сделан доклад на тему «Концепция промышленного мониторинга универсального станочного оборудования». </w:t>
      </w:r>
    </w:p>
    <w:p w:rsidR="00E6238F" w:rsidRPr="00760030" w:rsidRDefault="00E6238F" w:rsidP="00E62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60030">
        <w:rPr>
          <w:rFonts w:ascii="Times New Roman" w:hAnsi="Times New Roman" w:cs="Times New Roman"/>
          <w:sz w:val="28"/>
          <w:szCs w:val="28"/>
        </w:rPr>
        <w:t>К работам, представленным лабораторией участники выставки проявляли постоянный интерес и спрашивали об условиях использования наших разработок на предприятиях.</w:t>
      </w:r>
    </w:p>
    <w:p w:rsidR="00E6238F" w:rsidRPr="00760030" w:rsidRDefault="00E6238F" w:rsidP="00E62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60030">
        <w:rPr>
          <w:rFonts w:ascii="Times New Roman" w:hAnsi="Times New Roman" w:cs="Times New Roman"/>
          <w:sz w:val="28"/>
          <w:szCs w:val="28"/>
        </w:rPr>
        <w:t xml:space="preserve">Всего было восемь конкретных обращений (из Москвы, Нижнего Новгорода, </w:t>
      </w:r>
      <w:proofErr w:type="spellStart"/>
      <w:r w:rsidRPr="00760030"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 w:rsidRPr="00760030">
        <w:rPr>
          <w:rFonts w:ascii="Times New Roman" w:hAnsi="Times New Roman" w:cs="Times New Roman"/>
          <w:sz w:val="28"/>
          <w:szCs w:val="28"/>
        </w:rPr>
        <w:t xml:space="preserve">-на-Дону, Челябинска, Владивостока) с предложениями о проведении диагностических обследований станочного парка и сотрудничестве в области диагностики станков. </w:t>
      </w:r>
    </w:p>
    <w:p w:rsidR="00862F9B" w:rsidRPr="00760030" w:rsidRDefault="00862F9B" w:rsidP="00E623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60030">
        <w:rPr>
          <w:rFonts w:ascii="Times New Roman" w:hAnsi="Times New Roman" w:cs="Times New Roman"/>
          <w:sz w:val="28"/>
          <w:szCs w:val="28"/>
        </w:rPr>
        <w:t xml:space="preserve">К настоящему времени по итогам выставки достигнута договоренность о сотрудничестве с московской фирмой </w:t>
      </w:r>
      <w:proofErr w:type="spellStart"/>
      <w:r w:rsidRPr="0076003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60030">
        <w:rPr>
          <w:rFonts w:ascii="Times New Roman" w:hAnsi="Times New Roman" w:cs="Times New Roman"/>
          <w:sz w:val="28"/>
          <w:szCs w:val="28"/>
        </w:rPr>
        <w:t xml:space="preserve"> (Модернизация и ремонт), входящей в ассоциацию </w:t>
      </w:r>
      <w:proofErr w:type="spellStart"/>
      <w:r w:rsidRPr="00760030">
        <w:rPr>
          <w:rFonts w:ascii="Times New Roman" w:hAnsi="Times New Roman" w:cs="Times New Roman"/>
          <w:sz w:val="28"/>
          <w:szCs w:val="28"/>
        </w:rPr>
        <w:t>Станкоинструмент</w:t>
      </w:r>
      <w:proofErr w:type="spellEnd"/>
      <w:r w:rsidR="00760030">
        <w:rPr>
          <w:rFonts w:ascii="Times New Roman" w:hAnsi="Times New Roman" w:cs="Times New Roman"/>
          <w:sz w:val="28"/>
          <w:szCs w:val="28"/>
        </w:rPr>
        <w:t xml:space="preserve"> и ведутся переговоры о механизмах совместной работы</w:t>
      </w:r>
      <w:bookmarkStart w:id="0" w:name="_GoBack"/>
      <w:bookmarkEnd w:id="0"/>
      <w:r w:rsidRPr="00760030">
        <w:rPr>
          <w:rFonts w:ascii="Times New Roman" w:hAnsi="Times New Roman" w:cs="Times New Roman"/>
          <w:sz w:val="28"/>
          <w:szCs w:val="28"/>
        </w:rPr>
        <w:t>.</w:t>
      </w:r>
    </w:p>
    <w:sectPr w:rsidR="00862F9B" w:rsidRPr="0076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DA"/>
    <w:rsid w:val="00760030"/>
    <w:rsid w:val="00862F9B"/>
    <w:rsid w:val="00A376DA"/>
    <w:rsid w:val="00D764B5"/>
    <w:rsid w:val="00E6238F"/>
    <w:rsid w:val="00E8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FB08"/>
  <w15:chartTrackingRefBased/>
  <w15:docId w15:val="{0822396A-424C-4236-9E9B-5A3D2006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Кондратьев</dc:creator>
  <cp:keywords/>
  <dc:description/>
  <cp:lastModifiedBy>Игорь Кондратьев</cp:lastModifiedBy>
  <cp:revision>1</cp:revision>
  <dcterms:created xsi:type="dcterms:W3CDTF">2017-06-13T06:48:00Z</dcterms:created>
  <dcterms:modified xsi:type="dcterms:W3CDTF">2017-06-13T07:37:00Z</dcterms:modified>
</cp:coreProperties>
</file>