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03"/>
        <w:gridCol w:w="2903"/>
        <w:gridCol w:w="2903"/>
      </w:tblGrid>
      <w:tr w:rsidR="002D52D8" w:rsidRPr="00F703F4" w:rsidTr="009E238C">
        <w:trPr>
          <w:trHeight w:val="2405"/>
          <w:jc w:val="center"/>
        </w:trPr>
        <w:tc>
          <w:tcPr>
            <w:tcW w:w="2903" w:type="dxa"/>
            <w:vAlign w:val="center"/>
          </w:tcPr>
          <w:p w:rsidR="002D52D8" w:rsidRPr="00F703F4" w:rsidRDefault="00E23499" w:rsidP="009E23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4CC">
              <w:rPr>
                <w:noProof/>
                <w:lang w:eastAsia="ru-RU"/>
              </w:rPr>
              <w:drawing>
                <wp:inline distT="0" distB="0" distL="0" distR="0" wp14:anchorId="7A4DF88E" wp14:editId="1C456470">
                  <wp:extent cx="1905007" cy="1028700"/>
                  <wp:effectExtent l="0" t="0" r="0" b="0"/>
                  <wp:docPr id="9" name="Рисунок 9" descr="C:\Users\Дмитрий\Downloads\Лого_РАН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митрий\Downloads\Лого_РАН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381" cy="1044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  <w:vAlign w:val="center"/>
          </w:tcPr>
          <w:p w:rsidR="002D52D8" w:rsidRPr="00F703F4" w:rsidRDefault="007C4AC2" w:rsidP="009E23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FD">
              <w:rPr>
                <w:noProof/>
                <w:lang w:eastAsia="ru-RU"/>
              </w:rPr>
              <w:drawing>
                <wp:inline distT="0" distB="0" distL="0" distR="0" wp14:anchorId="215929B8" wp14:editId="74A24B03">
                  <wp:extent cx="1231060" cy="1133475"/>
                  <wp:effectExtent l="0" t="0" r="0" b="0"/>
                  <wp:docPr id="1" name="Рисунок 1" descr="C:\Users\Дмитрий\Downloads\РФФИ ло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митрий\Downloads\РФФИ ло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607" cy="115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  <w:vAlign w:val="center"/>
          </w:tcPr>
          <w:p w:rsidR="002D52D8" w:rsidRPr="00F703F4" w:rsidRDefault="00E23499" w:rsidP="002D52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25">
              <w:rPr>
                <w:noProof/>
                <w:lang w:eastAsia="ru-RU"/>
              </w:rPr>
              <w:drawing>
                <wp:inline distT="0" distB="0" distL="0" distR="0" wp14:anchorId="3FB42DC5" wp14:editId="7E4CC810">
                  <wp:extent cx="1200150" cy="866939"/>
                  <wp:effectExtent l="0" t="0" r="0" b="9525"/>
                  <wp:docPr id="7" name="Рисунок 7" descr="C:\Users\Дмитрий\Downloads\Лого_ИМАШ РАН_v.2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митрий\Downloads\Лого_ИМАШ РАН_v.2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049" cy="87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790C" w:rsidRPr="00D601B0" w:rsidRDefault="009E790C" w:rsidP="009E790C">
      <w:pPr>
        <w:shd w:val="clear" w:color="auto" w:fill="FFFFFF"/>
        <w:spacing w:after="0" w:line="300" w:lineRule="exact"/>
        <w:ind w:right="-140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601B0"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ru-RU"/>
        </w:rPr>
        <w:t>РОССИЙСКАЯ АКАДЕМИЯ НАУК</w:t>
      </w:r>
    </w:p>
    <w:p w:rsidR="009E790C" w:rsidRPr="00D601B0" w:rsidRDefault="009E790C" w:rsidP="009E790C">
      <w:pPr>
        <w:shd w:val="clear" w:color="auto" w:fill="FFFFFF"/>
        <w:spacing w:after="0" w:line="300" w:lineRule="exact"/>
        <w:ind w:right="108"/>
        <w:jc w:val="center"/>
        <w:rPr>
          <w:rFonts w:ascii="Book Antiqua" w:eastAsia="Times New Roman" w:hAnsi="Book Antiqua" w:cs="Times New Roman"/>
          <w:bCs/>
          <w:caps/>
          <w:color w:val="000000"/>
          <w:sz w:val="24"/>
          <w:szCs w:val="24"/>
          <w:lang w:eastAsia="ru-RU"/>
        </w:rPr>
      </w:pPr>
      <w:r w:rsidRPr="00D601B0">
        <w:rPr>
          <w:rFonts w:ascii="Book Antiqua" w:eastAsia="Times New Roman" w:hAnsi="Book Antiqua" w:cs="Times New Roman"/>
          <w:bCs/>
          <w:caps/>
          <w:color w:val="000000"/>
          <w:sz w:val="24"/>
          <w:szCs w:val="24"/>
          <w:lang w:eastAsia="ru-RU"/>
        </w:rPr>
        <w:t>РОССИЙСКИЙ ФОНД ФУНДАМЕНТАЛЬНЫХ ИССЛЕДОВАНИЙ</w:t>
      </w:r>
    </w:p>
    <w:p w:rsidR="009E790C" w:rsidRPr="00D601B0" w:rsidRDefault="009E790C" w:rsidP="009E790C">
      <w:pPr>
        <w:shd w:val="clear" w:color="auto" w:fill="FFFFFF"/>
        <w:spacing w:after="0" w:line="300" w:lineRule="exact"/>
        <w:ind w:right="86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D601B0"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ru-RU"/>
        </w:rPr>
        <w:t>ИНСТИТУТ МАШИНОВЕДЕНИЯ ИМ. А.А. БЛАГОНРАВОВА</w:t>
      </w:r>
    </w:p>
    <w:p w:rsidR="009E790C" w:rsidRPr="00D601B0" w:rsidRDefault="009E790C" w:rsidP="009E790C">
      <w:pPr>
        <w:shd w:val="clear" w:color="auto" w:fill="FFFFFF"/>
        <w:spacing w:after="0" w:line="300" w:lineRule="exact"/>
        <w:ind w:right="-18"/>
        <w:jc w:val="center"/>
        <w:rPr>
          <w:rFonts w:ascii="Book Antiqua" w:eastAsia="Times New Roman" w:hAnsi="Book Antiqua" w:cs="Times New Roman"/>
          <w:color w:val="000000"/>
          <w:sz w:val="23"/>
          <w:szCs w:val="23"/>
          <w:lang w:eastAsia="ru-RU"/>
        </w:rPr>
      </w:pPr>
      <w:r w:rsidRPr="00D601B0">
        <w:rPr>
          <w:rFonts w:ascii="Book Antiqua" w:eastAsia="Times New Roman" w:hAnsi="Book Antiqua" w:cs="Times New Roman"/>
          <w:color w:val="000000"/>
          <w:sz w:val="23"/>
          <w:szCs w:val="23"/>
          <w:lang w:eastAsia="ru-RU"/>
        </w:rPr>
        <w:t>при информационной поддержке журналов</w:t>
      </w:r>
    </w:p>
    <w:p w:rsidR="00CF6739" w:rsidRPr="00D601B0" w:rsidRDefault="00CF6739" w:rsidP="00CF6739">
      <w:pPr>
        <w:pStyle w:val="p1"/>
        <w:shd w:val="clear" w:color="auto" w:fill="FFFFFF"/>
        <w:spacing w:before="120" w:beforeAutospacing="0" w:after="0" w:afterAutospacing="0"/>
        <w:jc w:val="center"/>
        <w:rPr>
          <w:w w:val="90"/>
          <w:sz w:val="28"/>
          <w:szCs w:val="28"/>
        </w:rPr>
      </w:pPr>
      <w:r w:rsidRPr="00D601B0">
        <w:rPr>
          <w:w w:val="90"/>
          <w:sz w:val="28"/>
          <w:szCs w:val="28"/>
        </w:rPr>
        <w:t>«Проблемы машиностроения и надежности машин»</w:t>
      </w:r>
    </w:p>
    <w:p w:rsidR="00CF6739" w:rsidRPr="00AC6304" w:rsidRDefault="00CF6739" w:rsidP="00CF6739">
      <w:pPr>
        <w:pStyle w:val="p1"/>
        <w:shd w:val="clear" w:color="auto" w:fill="FFFFFF"/>
        <w:spacing w:before="120" w:beforeAutospacing="0" w:after="0" w:afterAutospacing="0"/>
        <w:jc w:val="center"/>
        <w:rPr>
          <w:b/>
          <w:w w:val="90"/>
          <w:sz w:val="28"/>
          <w:szCs w:val="28"/>
        </w:rPr>
      </w:pPr>
      <w:r w:rsidRPr="00D601B0">
        <w:rPr>
          <w:w w:val="90"/>
          <w:sz w:val="28"/>
          <w:szCs w:val="28"/>
        </w:rPr>
        <w:t>и «Проблемы машиностроения и автоматизации»</w:t>
      </w:r>
    </w:p>
    <w:p w:rsidR="00CF6739" w:rsidRPr="00AC6304" w:rsidRDefault="00CF6739" w:rsidP="00AC6304">
      <w:pPr>
        <w:pStyle w:val="p5"/>
        <w:shd w:val="clear" w:color="auto" w:fill="FFFFFF"/>
        <w:spacing w:before="1680" w:beforeAutospacing="0" w:after="0" w:afterAutospacing="0"/>
        <w:jc w:val="center"/>
        <w:rPr>
          <w:rStyle w:val="s2"/>
          <w:b/>
          <w:bCs/>
          <w:caps/>
          <w:w w:val="80"/>
          <w:sz w:val="36"/>
          <w:szCs w:val="36"/>
        </w:rPr>
      </w:pPr>
      <w:r w:rsidRPr="00AC6304">
        <w:rPr>
          <w:rStyle w:val="s2"/>
          <w:b/>
          <w:bCs/>
          <w:caps/>
          <w:w w:val="80"/>
          <w:sz w:val="36"/>
          <w:szCs w:val="36"/>
        </w:rPr>
        <w:t>Динамика и прочность конструкций</w:t>
      </w:r>
    </w:p>
    <w:p w:rsidR="00CF6739" w:rsidRPr="00AC6304" w:rsidRDefault="00CF6739" w:rsidP="00CF6739">
      <w:pPr>
        <w:pStyle w:val="p5"/>
        <w:shd w:val="clear" w:color="auto" w:fill="FFFFFF"/>
        <w:spacing w:before="0" w:beforeAutospacing="0" w:after="0" w:afterAutospacing="0"/>
        <w:jc w:val="center"/>
        <w:rPr>
          <w:w w:val="80"/>
          <w:sz w:val="36"/>
          <w:szCs w:val="36"/>
        </w:rPr>
      </w:pPr>
      <w:r w:rsidRPr="00AC6304">
        <w:rPr>
          <w:rStyle w:val="s2"/>
          <w:b/>
          <w:bCs/>
          <w:caps/>
          <w:w w:val="80"/>
          <w:sz w:val="36"/>
          <w:szCs w:val="36"/>
        </w:rPr>
        <w:t>аэрогидроупругих систем. Численные методы</w:t>
      </w:r>
    </w:p>
    <w:p w:rsidR="009E790C" w:rsidRPr="00CF6739" w:rsidRDefault="009E790C" w:rsidP="009E790C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44"/>
          <w:szCs w:val="44"/>
          <w:lang w:eastAsia="ru-RU"/>
        </w:rPr>
      </w:pPr>
      <w:r w:rsidRPr="00CF6739">
        <w:rPr>
          <w:rFonts w:ascii="Times New Roman" w:eastAsia="Times New Roman" w:hAnsi="Times New Roman" w:cs="Times New Roman"/>
          <w:b/>
          <w:spacing w:val="20"/>
          <w:sz w:val="44"/>
          <w:szCs w:val="44"/>
          <w:lang w:eastAsia="ru-RU"/>
        </w:rPr>
        <w:t>ПРОГРАММА</w:t>
      </w:r>
    </w:p>
    <w:p w:rsidR="009E790C" w:rsidRPr="003124D1" w:rsidRDefault="0082691A" w:rsidP="009E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третьей </w:t>
      </w:r>
      <w:r w:rsidR="009E790C" w:rsidRPr="003124D1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научно-технической конференции</w:t>
      </w:r>
    </w:p>
    <w:p w:rsidR="009E790C" w:rsidRPr="00D601B0" w:rsidRDefault="00AC6304" w:rsidP="009E790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</w:pPr>
      <w:r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>2</w:t>
      </w:r>
      <w:r w:rsidR="009E790C"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>1 - 2</w:t>
      </w:r>
      <w:r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>3</w:t>
      </w:r>
      <w:r w:rsidR="009E790C"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>октября</w:t>
      </w:r>
      <w:r w:rsidR="009E790C"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201</w:t>
      </w:r>
      <w:r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>5</w:t>
      </w:r>
      <w:r w:rsidR="009E790C" w:rsidRPr="00D601B0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года</w:t>
      </w:r>
    </w:p>
    <w:p w:rsidR="009E790C" w:rsidRDefault="009E790C" w:rsidP="00AC6304">
      <w:pPr>
        <w:spacing w:before="468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 </w:t>
      </w:r>
      <w:r w:rsidRPr="00D60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AC6304" w:rsidRPr="00D60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0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55121F" w:rsidRPr="00D601B0" w:rsidRDefault="0055121F" w:rsidP="00B35B1B">
      <w:pPr>
        <w:spacing w:before="336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F56" w:rsidRPr="006E01CB" w:rsidRDefault="00A47F56" w:rsidP="00B35B1B">
      <w:pPr>
        <w:pStyle w:val="p4"/>
        <w:shd w:val="clear" w:color="auto" w:fill="FFFFFF"/>
        <w:spacing w:before="1920" w:beforeAutospacing="0"/>
        <w:ind w:right="709"/>
        <w:jc w:val="center"/>
        <w:rPr>
          <w:rStyle w:val="s2"/>
          <w:b/>
          <w:bCs/>
          <w:color w:val="000000"/>
        </w:rPr>
      </w:pPr>
      <w:r w:rsidRPr="006E01CB">
        <w:rPr>
          <w:rStyle w:val="s2"/>
          <w:b/>
          <w:bCs/>
          <w:color w:val="000000"/>
        </w:rPr>
        <w:t>Глубокоуважаемый</w:t>
      </w:r>
      <w:r>
        <w:rPr>
          <w:rStyle w:val="s2"/>
          <w:b/>
          <w:bCs/>
          <w:color w:val="000000"/>
        </w:rPr>
        <w:t xml:space="preserve"> </w:t>
      </w:r>
      <w:r w:rsidRPr="006E01CB">
        <w:rPr>
          <w:rStyle w:val="s2"/>
          <w:b/>
          <w:bCs/>
          <w:color w:val="000000"/>
        </w:rPr>
        <w:t>(ая)____________________________________</w:t>
      </w:r>
    </w:p>
    <w:p w:rsidR="00A47F56" w:rsidRPr="006E01CB" w:rsidRDefault="00A47F56" w:rsidP="00A47F56">
      <w:pPr>
        <w:pStyle w:val="p5"/>
        <w:widowControl w:val="0"/>
        <w:shd w:val="clear" w:color="auto" w:fill="FFFFFF"/>
        <w:spacing w:before="360" w:beforeAutospacing="0" w:after="0" w:afterAutospacing="0"/>
        <w:ind w:firstLine="284"/>
        <w:jc w:val="both"/>
        <w:rPr>
          <w:color w:val="000000"/>
        </w:rPr>
      </w:pPr>
      <w:r w:rsidRPr="006E01CB">
        <w:rPr>
          <w:rStyle w:val="s2"/>
          <w:bCs/>
          <w:color w:val="000000"/>
        </w:rPr>
        <w:t xml:space="preserve">Приглашаем Вас принять участие в работе </w:t>
      </w:r>
      <w:r>
        <w:rPr>
          <w:rStyle w:val="s2"/>
          <w:bCs/>
          <w:color w:val="000000"/>
        </w:rPr>
        <w:t>третей</w:t>
      </w:r>
      <w:r w:rsidRPr="006E01CB">
        <w:rPr>
          <w:rStyle w:val="s2"/>
          <w:bCs/>
          <w:color w:val="000000"/>
        </w:rPr>
        <w:t xml:space="preserve"> </w:t>
      </w:r>
      <w:r>
        <w:rPr>
          <w:rStyle w:val="s2"/>
          <w:bCs/>
          <w:color w:val="000000"/>
        </w:rPr>
        <w:t>н</w:t>
      </w:r>
      <w:r w:rsidRPr="006E01CB">
        <w:rPr>
          <w:rStyle w:val="s2"/>
          <w:bCs/>
          <w:color w:val="000000"/>
        </w:rPr>
        <w:t xml:space="preserve">аучно – технической конференции </w:t>
      </w:r>
      <w:r w:rsidRPr="00A47F56">
        <w:rPr>
          <w:rStyle w:val="s2"/>
          <w:bCs/>
          <w:caps/>
          <w:color w:val="000000"/>
        </w:rPr>
        <w:t>«</w:t>
      </w:r>
      <w:r w:rsidRPr="00A47F56">
        <w:rPr>
          <w:rStyle w:val="s2"/>
          <w:bCs/>
          <w:caps/>
        </w:rPr>
        <w:t>Динамика и прочность конструкций аэрогидроупругих систем. Численные методы»</w:t>
      </w:r>
      <w:r>
        <w:rPr>
          <w:rStyle w:val="s2"/>
          <w:bCs/>
          <w:caps/>
        </w:rPr>
        <w:t xml:space="preserve">, </w:t>
      </w:r>
      <w:r w:rsidRPr="006E01CB">
        <w:rPr>
          <w:color w:val="000000"/>
        </w:rPr>
        <w:t>которая состоится в г. Москве, в Институте машиноведения им. А.А. Благонравова РАН с 21</w:t>
      </w:r>
      <w:r>
        <w:rPr>
          <w:color w:val="000000"/>
        </w:rPr>
        <w:t xml:space="preserve"> - 23</w:t>
      </w:r>
      <w:r w:rsidRPr="006E01CB">
        <w:rPr>
          <w:color w:val="000000"/>
        </w:rPr>
        <w:t xml:space="preserve"> </w:t>
      </w:r>
      <w:r>
        <w:rPr>
          <w:color w:val="000000"/>
        </w:rPr>
        <w:t xml:space="preserve">октября </w:t>
      </w:r>
      <w:r w:rsidRPr="006E01CB">
        <w:rPr>
          <w:color w:val="000000"/>
        </w:rPr>
        <w:t>201</w:t>
      </w:r>
      <w:r>
        <w:rPr>
          <w:color w:val="000000"/>
        </w:rPr>
        <w:t>5</w:t>
      </w:r>
      <w:r w:rsidRPr="006E01CB">
        <w:rPr>
          <w:color w:val="000000"/>
        </w:rPr>
        <w:t xml:space="preserve"> г.</w:t>
      </w:r>
    </w:p>
    <w:p w:rsidR="00A47F56" w:rsidRPr="006E01CB" w:rsidRDefault="00A47F56" w:rsidP="00A47F56">
      <w:pPr>
        <w:pStyle w:val="p9"/>
        <w:shd w:val="clear" w:color="auto" w:fill="FFFFFF"/>
        <w:spacing w:after="120" w:afterAutospacing="0"/>
        <w:jc w:val="both"/>
        <w:rPr>
          <w:color w:val="000000"/>
        </w:rPr>
      </w:pPr>
      <w:r w:rsidRPr="006E01CB">
        <w:rPr>
          <w:rStyle w:val="s2"/>
          <w:b/>
          <w:bCs/>
          <w:color w:val="000000"/>
        </w:rPr>
        <w:t>Основные направления работы Конференции:</w:t>
      </w:r>
    </w:p>
    <w:p w:rsidR="00A47F56" w:rsidRDefault="00A47F56" w:rsidP="00A47F56">
      <w:pPr>
        <w:pStyle w:val="p10"/>
        <w:shd w:val="clear" w:color="auto" w:fill="FFFFFF"/>
        <w:spacing w:before="12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 w:rsidRPr="00A053B1">
        <w:rPr>
          <w:color w:val="000000"/>
        </w:rPr>
        <w:t xml:space="preserve"> </w:t>
      </w:r>
      <w:r>
        <w:rPr>
          <w:color w:val="000000"/>
        </w:rPr>
        <w:t xml:space="preserve">Общие </w:t>
      </w:r>
      <w:r w:rsidRPr="00A053B1">
        <w:rPr>
          <w:color w:val="000000"/>
        </w:rPr>
        <w:t>задач</w:t>
      </w:r>
      <w:r>
        <w:rPr>
          <w:color w:val="000000"/>
        </w:rPr>
        <w:t>и</w:t>
      </w:r>
      <w:r w:rsidRPr="00A053B1">
        <w:rPr>
          <w:color w:val="000000"/>
        </w:rPr>
        <w:t xml:space="preserve"> расчетно-экспериментального подхода при оценке динамики и прочности элементов </w:t>
      </w:r>
      <w:r>
        <w:rPr>
          <w:color w:val="000000"/>
        </w:rPr>
        <w:t>аэрогидроупругих систем (АГС).</w:t>
      </w:r>
    </w:p>
    <w:p w:rsidR="00A47F56" w:rsidRPr="00A053B1" w:rsidRDefault="00A47F56" w:rsidP="00A47F56">
      <w:pPr>
        <w:pStyle w:val="p10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>
        <w:rPr>
          <w:color w:val="000000"/>
        </w:rPr>
        <w:t xml:space="preserve"> Основные задачи в приложении к комплексам </w:t>
      </w:r>
      <w:r w:rsidRPr="00A053B1">
        <w:rPr>
          <w:color w:val="000000"/>
        </w:rPr>
        <w:t>энергетического оборудования и трубопроводов различного вида и назначения</w:t>
      </w:r>
      <w:r>
        <w:rPr>
          <w:color w:val="000000"/>
        </w:rPr>
        <w:t>.</w:t>
      </w:r>
    </w:p>
    <w:p w:rsidR="00A47F56" w:rsidRPr="00A053B1" w:rsidRDefault="00A47F56" w:rsidP="00A47F56">
      <w:pPr>
        <w:pStyle w:val="p11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 w:rsidRPr="00A053B1">
        <w:rPr>
          <w:color w:val="000000"/>
        </w:rPr>
        <w:t xml:space="preserve"> </w:t>
      </w:r>
      <w:r>
        <w:rPr>
          <w:color w:val="000000"/>
        </w:rPr>
        <w:t>А</w:t>
      </w:r>
      <w:r w:rsidRPr="00A053B1">
        <w:rPr>
          <w:color w:val="000000"/>
        </w:rPr>
        <w:t>нализ устойчивости конструкций, исследования групповых линейных и нелинейных колебаний пучков стержней/труб</w:t>
      </w:r>
      <w:r>
        <w:rPr>
          <w:color w:val="000000"/>
        </w:rPr>
        <w:t xml:space="preserve"> и</w:t>
      </w:r>
      <w:r w:rsidRPr="00A053B1">
        <w:rPr>
          <w:color w:val="000000"/>
        </w:rPr>
        <w:t xml:space="preserve"> коаксиальных оболочек в жидкости</w:t>
      </w:r>
      <w:r>
        <w:rPr>
          <w:color w:val="000000"/>
        </w:rPr>
        <w:t>.</w:t>
      </w:r>
    </w:p>
    <w:p w:rsidR="00A47F56" w:rsidRPr="00A053B1" w:rsidRDefault="00A47F56" w:rsidP="00A47F56">
      <w:pPr>
        <w:pStyle w:val="p11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A053B1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>
        <w:rPr>
          <w:color w:val="000000"/>
        </w:rPr>
        <w:t>М</w:t>
      </w:r>
      <w:r w:rsidRPr="00A053B1">
        <w:rPr>
          <w:color w:val="000000"/>
        </w:rPr>
        <w:t>оделирование механизмов возбуждения колебаний конструкций потоком жидкости, включая опасные режимы автоколебаний</w:t>
      </w:r>
      <w:r>
        <w:rPr>
          <w:color w:val="000000"/>
        </w:rPr>
        <w:t>.</w:t>
      </w:r>
    </w:p>
    <w:p w:rsidR="00A47F56" w:rsidRPr="00B14B53" w:rsidRDefault="00A47F56" w:rsidP="00A47F56">
      <w:pPr>
        <w:pStyle w:val="p11"/>
        <w:shd w:val="clear" w:color="auto" w:fill="FFFFFF"/>
        <w:spacing w:before="0" w:beforeAutospacing="0" w:after="0" w:afterAutospacing="0"/>
        <w:ind w:left="357"/>
        <w:jc w:val="both"/>
        <w:rPr>
          <w:rStyle w:val="s4"/>
          <w:color w:val="000000"/>
        </w:rPr>
      </w:pPr>
      <w:r w:rsidRPr="00A053B1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A053B1">
        <w:rPr>
          <w:rStyle w:val="s4"/>
          <w:color w:val="000000"/>
        </w:rPr>
        <w:t>Экспериментальные исследования дин</w:t>
      </w:r>
      <w:r w:rsidRPr="00B14B53">
        <w:rPr>
          <w:rStyle w:val="s4"/>
          <w:color w:val="000000"/>
        </w:rPr>
        <w:t xml:space="preserve">амики и прочности конструкций </w:t>
      </w:r>
      <w:r>
        <w:rPr>
          <w:rStyle w:val="s4"/>
          <w:color w:val="000000"/>
        </w:rPr>
        <w:t>АГС</w:t>
      </w:r>
      <w:r w:rsidRPr="00B14B53">
        <w:rPr>
          <w:rStyle w:val="s4"/>
          <w:color w:val="000000"/>
        </w:rPr>
        <w:t xml:space="preserve"> различного назначения.</w:t>
      </w:r>
    </w:p>
    <w:p w:rsidR="00A47F56" w:rsidRDefault="00A47F56" w:rsidP="00A47F5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численного моделирования исследуемых процессов и комбинированные варианты расчета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систем.</w:t>
      </w:r>
    </w:p>
    <w:p w:rsidR="00090604" w:rsidRPr="0098408B" w:rsidRDefault="00090604" w:rsidP="00090604">
      <w:pPr>
        <w:spacing w:before="100" w:beforeAutospacing="1" w:after="0" w:line="240" w:lineRule="auto"/>
        <w:ind w:left="28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Конференции будут работать следующие секции:</w:t>
      </w:r>
    </w:p>
    <w:p w:rsidR="00090604" w:rsidRPr="0098408B" w:rsidRDefault="00090604" w:rsidP="001F053B">
      <w:pPr>
        <w:pStyle w:val="p10"/>
        <w:shd w:val="clear" w:color="auto" w:fill="FFFFFF"/>
        <w:spacing w:before="120" w:beforeAutospacing="0" w:after="0" w:afterAutospacing="0"/>
        <w:ind w:left="357"/>
        <w:jc w:val="both"/>
      </w:pPr>
      <w:r w:rsidRPr="0098408B">
        <w:t>Секция 1.</w:t>
      </w:r>
      <w:r w:rsidR="001F053B" w:rsidRPr="001F053B">
        <w:rPr>
          <w:color w:val="000000"/>
        </w:rPr>
        <w:t xml:space="preserve"> </w:t>
      </w:r>
      <w:r w:rsidR="001F053B">
        <w:rPr>
          <w:color w:val="000000"/>
        </w:rPr>
        <w:t xml:space="preserve">Общие </w:t>
      </w:r>
      <w:r w:rsidR="001F053B" w:rsidRPr="00A053B1">
        <w:rPr>
          <w:color w:val="000000"/>
        </w:rPr>
        <w:t>задач</w:t>
      </w:r>
      <w:r w:rsidR="001F053B">
        <w:rPr>
          <w:color w:val="000000"/>
        </w:rPr>
        <w:t>и</w:t>
      </w:r>
      <w:r w:rsidR="001F053B" w:rsidRPr="00A053B1">
        <w:rPr>
          <w:color w:val="000000"/>
        </w:rPr>
        <w:t xml:space="preserve"> расчетно-экспериментального подхода при оценке динамики и прочности </w:t>
      </w:r>
      <w:r w:rsidR="001F053B">
        <w:rPr>
          <w:color w:val="000000"/>
        </w:rPr>
        <w:t xml:space="preserve">конструктивных </w:t>
      </w:r>
      <w:r w:rsidR="001F053B" w:rsidRPr="00A053B1">
        <w:rPr>
          <w:color w:val="000000"/>
        </w:rPr>
        <w:t xml:space="preserve">элементов </w:t>
      </w:r>
      <w:r w:rsidR="001F053B">
        <w:rPr>
          <w:color w:val="000000"/>
        </w:rPr>
        <w:t>аэрогидроупругих систем (АГС</w:t>
      </w:r>
      <w:r w:rsidR="001F053B" w:rsidRPr="001F053B">
        <w:rPr>
          <w:color w:val="000000"/>
        </w:rPr>
        <w:t>)</w:t>
      </w:r>
      <w:r w:rsidR="007F6913">
        <w:rPr>
          <w:color w:val="000000"/>
        </w:rPr>
        <w:t>.</w:t>
      </w:r>
    </w:p>
    <w:p w:rsidR="007F6913" w:rsidRDefault="00090604" w:rsidP="007F6913">
      <w:pPr>
        <w:pStyle w:val="p10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  <w:r w:rsidRPr="009F4E40">
        <w:t>Секция 2.</w:t>
      </w:r>
      <w:r w:rsidR="007F6913" w:rsidRPr="007F6913">
        <w:rPr>
          <w:color w:val="000000"/>
        </w:rPr>
        <w:t xml:space="preserve"> </w:t>
      </w:r>
      <w:r w:rsidR="007F6913">
        <w:rPr>
          <w:color w:val="000000"/>
        </w:rPr>
        <w:t xml:space="preserve">Основные задачи в приложении к комплексам </w:t>
      </w:r>
      <w:r w:rsidR="007F6913" w:rsidRPr="00A053B1">
        <w:rPr>
          <w:color w:val="000000"/>
        </w:rPr>
        <w:t>энергетического оборудования</w:t>
      </w:r>
      <w:r w:rsidR="007F6913">
        <w:rPr>
          <w:color w:val="000000"/>
        </w:rPr>
        <w:t>, транспортных систем</w:t>
      </w:r>
      <w:r w:rsidR="007F6913" w:rsidRPr="00A053B1">
        <w:rPr>
          <w:color w:val="000000"/>
        </w:rPr>
        <w:t xml:space="preserve"> и </w:t>
      </w:r>
      <w:r w:rsidR="007F6913">
        <w:rPr>
          <w:color w:val="000000"/>
        </w:rPr>
        <w:t>гражданского строительства.</w:t>
      </w:r>
    </w:p>
    <w:p w:rsidR="007F6913" w:rsidRDefault="00090604" w:rsidP="007F6913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3.</w:t>
      </w:r>
      <w:r w:rsidR="007F6913" w:rsidRPr="007F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7F6913" w:rsidRPr="00FA2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численного моделирования исследуемых процессов</w:t>
      </w:r>
      <w:r w:rsidR="007F6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F56" w:rsidRDefault="00A47F56" w:rsidP="00090604">
      <w:pPr>
        <w:pStyle w:val="p11"/>
        <w:shd w:val="clear" w:color="auto" w:fill="FFFFFF"/>
        <w:spacing w:after="0" w:afterAutospacing="0"/>
        <w:ind w:firstLine="289"/>
        <w:jc w:val="both"/>
        <w:rPr>
          <w:color w:val="000000"/>
        </w:rPr>
      </w:pPr>
      <w:r>
        <w:rPr>
          <w:color w:val="000000"/>
        </w:rPr>
        <w:t>В работе Конференции предусмотрено Пленарное заседание с рассмотрением и решением отдельных ответственных задач повышения сохранности и безопасности важных объектов и динамических систем в современной энергетике и транспорте (избранные задачи и доклады ведущих отечественных и зарубежных специалистов по динамике и прочности конструкций систем АГС).</w:t>
      </w:r>
    </w:p>
    <w:p w:rsidR="00090604" w:rsidRPr="00854E7F" w:rsidRDefault="00A47F56" w:rsidP="0098408B">
      <w:pPr>
        <w:pStyle w:val="p1"/>
        <w:shd w:val="clear" w:color="auto" w:fill="FFFFFF"/>
        <w:spacing w:before="0" w:beforeAutospacing="0" w:after="0" w:afterAutospacing="0"/>
        <w:ind w:firstLine="284"/>
        <w:jc w:val="both"/>
      </w:pPr>
      <w:r w:rsidRPr="00854E7F">
        <w:rPr>
          <w:color w:val="000000"/>
        </w:rPr>
        <w:t xml:space="preserve">Наиболее интересные доклады будут рекомендованы к опубликованию в журналах </w:t>
      </w:r>
      <w:r w:rsidRPr="00854E7F">
        <w:t>«Проблемы машиностроения и надежности машин» и «Проблемы машиностроения и автом</w:t>
      </w:r>
      <w:r w:rsidR="00090604" w:rsidRPr="00854E7F">
        <w:t>атизации»</w:t>
      </w:r>
    </w:p>
    <w:p w:rsidR="00090604" w:rsidRDefault="00090604" w:rsidP="00090604">
      <w:pPr>
        <w:pStyle w:val="p14"/>
        <w:shd w:val="clear" w:color="auto" w:fill="FFFFFF"/>
        <w:spacing w:after="0" w:afterAutospacing="0"/>
        <w:ind w:left="289"/>
        <w:jc w:val="both"/>
        <w:rPr>
          <w:color w:val="000000"/>
        </w:rPr>
      </w:pPr>
      <w:r>
        <w:rPr>
          <w:color w:val="000000"/>
        </w:rPr>
        <w:t>Рабочий язык Конференции – русский</w:t>
      </w:r>
    </w:p>
    <w:p w:rsidR="00A47F56" w:rsidRDefault="00A47F56" w:rsidP="00090604">
      <w:pPr>
        <w:pStyle w:val="p18"/>
        <w:shd w:val="clear" w:color="auto" w:fill="FFFFFF"/>
        <w:spacing w:after="0" w:afterAutospacing="0"/>
        <w:ind w:firstLine="284"/>
        <w:jc w:val="both"/>
        <w:rPr>
          <w:rStyle w:val="s5"/>
          <w:u w:val="single"/>
        </w:rPr>
      </w:pPr>
      <w:r w:rsidRPr="006E01CB">
        <w:rPr>
          <w:color w:val="000000"/>
        </w:rPr>
        <w:t xml:space="preserve">Информация о Конференции помещена на сайте ИМАШ РАН </w:t>
      </w:r>
      <w:hyperlink r:id="rId10" w:tgtFrame="_blank" w:history="1">
        <w:r w:rsidRPr="006E01CB">
          <w:rPr>
            <w:rStyle w:val="s5"/>
            <w:u w:val="single"/>
          </w:rPr>
          <w:t>www.imash.ru</w:t>
        </w:r>
      </w:hyperlink>
      <w:r>
        <w:rPr>
          <w:rStyle w:val="s5"/>
          <w:u w:val="single"/>
        </w:rPr>
        <w:t>.</w:t>
      </w:r>
    </w:p>
    <w:p w:rsidR="00854E7F" w:rsidRPr="00382E64" w:rsidRDefault="00854E7F" w:rsidP="00E745FC">
      <w:pPr>
        <w:pStyle w:val="p18"/>
        <w:pageBreakBefore/>
        <w:shd w:val="clear" w:color="auto" w:fill="FFFFFF"/>
        <w:spacing w:before="160" w:beforeAutospacing="0" w:after="120" w:afterAutospacing="0"/>
        <w:jc w:val="center"/>
        <w:rPr>
          <w:b/>
          <w:caps/>
          <w:color w:val="000000"/>
        </w:rPr>
      </w:pPr>
      <w:r w:rsidRPr="00382E64">
        <w:rPr>
          <w:rStyle w:val="s5"/>
          <w:b/>
          <w:caps/>
        </w:rPr>
        <w:lastRenderedPageBreak/>
        <w:t>Учреждения - Организаторы</w:t>
      </w:r>
    </w:p>
    <w:p w:rsidR="00854E7F" w:rsidRPr="0082691A" w:rsidRDefault="00854E7F" w:rsidP="00854E7F">
      <w:pPr>
        <w:pStyle w:val="p1"/>
        <w:shd w:val="clear" w:color="auto" w:fill="FFFFFF"/>
        <w:spacing w:after="0" w:afterAutospacing="0"/>
        <w:ind w:firstLine="142"/>
        <w:jc w:val="both"/>
        <w:rPr>
          <w:rStyle w:val="s2"/>
          <w:bCs/>
          <w:color w:val="000000"/>
          <w:spacing w:val="-2"/>
        </w:rPr>
      </w:pPr>
      <w:r w:rsidRPr="0082691A">
        <w:rPr>
          <w:rStyle w:val="s2"/>
          <w:bCs/>
          <w:color w:val="000000"/>
          <w:spacing w:val="-2"/>
        </w:rPr>
        <w:t xml:space="preserve">Третья научно – техническая конференция </w:t>
      </w:r>
      <w:r w:rsidRPr="0082691A">
        <w:rPr>
          <w:rStyle w:val="s2"/>
          <w:bCs/>
          <w:caps/>
          <w:color w:val="000000"/>
          <w:spacing w:val="-2"/>
        </w:rPr>
        <w:t>«</w:t>
      </w:r>
      <w:r w:rsidRPr="0082691A">
        <w:rPr>
          <w:rStyle w:val="s2"/>
          <w:bCs/>
          <w:caps/>
          <w:spacing w:val="-2"/>
        </w:rPr>
        <w:t xml:space="preserve">Динамика и прочность конструкций аэрогидроупругих систем. Численные методы» </w:t>
      </w:r>
      <w:r w:rsidRPr="0082691A">
        <w:rPr>
          <w:rStyle w:val="s2"/>
          <w:bCs/>
          <w:color w:val="000000"/>
          <w:spacing w:val="-2"/>
        </w:rPr>
        <w:t>проводится:</w:t>
      </w:r>
    </w:p>
    <w:p w:rsidR="00854E7F" w:rsidRDefault="00854E7F" w:rsidP="00854E7F">
      <w:pPr>
        <w:pStyle w:val="p1"/>
        <w:shd w:val="clear" w:color="auto" w:fill="FFFFFF"/>
        <w:spacing w:before="60" w:beforeAutospacing="0" w:after="0" w:afterAutospacing="0"/>
        <w:jc w:val="both"/>
        <w:rPr>
          <w:rStyle w:val="s2"/>
          <w:bCs/>
          <w:color w:val="000000"/>
        </w:rPr>
      </w:pPr>
      <w:r>
        <w:rPr>
          <w:rStyle w:val="s2"/>
          <w:bCs/>
          <w:color w:val="000000"/>
        </w:rPr>
        <w:t xml:space="preserve">Институтом машиноведения им. А.А. Благонравова Российской академии наук, </w:t>
      </w:r>
    </w:p>
    <w:p w:rsidR="00854E7F" w:rsidRDefault="00854E7F" w:rsidP="00854E7F">
      <w:pPr>
        <w:pStyle w:val="p1"/>
        <w:shd w:val="clear" w:color="auto" w:fill="FFFFFF"/>
        <w:spacing w:before="60" w:beforeAutospacing="0" w:after="0" w:afterAutospacing="0"/>
        <w:jc w:val="both"/>
        <w:rPr>
          <w:rStyle w:val="s2"/>
          <w:bCs/>
          <w:color w:val="000000"/>
        </w:rPr>
      </w:pPr>
      <w:r>
        <w:rPr>
          <w:rStyle w:val="s2"/>
          <w:bCs/>
          <w:color w:val="000000"/>
        </w:rPr>
        <w:t xml:space="preserve">при финансовой поддержке Российского Фонда </w:t>
      </w:r>
      <w:r w:rsidR="00835CA6">
        <w:rPr>
          <w:rStyle w:val="s2"/>
          <w:bCs/>
          <w:color w:val="000000"/>
        </w:rPr>
        <w:t>ф</w:t>
      </w:r>
      <w:r>
        <w:rPr>
          <w:rStyle w:val="s2"/>
          <w:bCs/>
          <w:color w:val="000000"/>
        </w:rPr>
        <w:t xml:space="preserve">ундаментальных </w:t>
      </w:r>
      <w:r w:rsidR="00835CA6">
        <w:rPr>
          <w:rStyle w:val="s2"/>
          <w:bCs/>
          <w:color w:val="000000"/>
        </w:rPr>
        <w:t>и</w:t>
      </w:r>
      <w:r>
        <w:rPr>
          <w:rStyle w:val="s2"/>
          <w:bCs/>
          <w:color w:val="000000"/>
        </w:rPr>
        <w:t>сследований (</w:t>
      </w:r>
      <w:r w:rsidRPr="0060391B">
        <w:rPr>
          <w:rStyle w:val="s2"/>
          <w:bCs/>
          <w:i/>
          <w:color w:val="000000"/>
        </w:rPr>
        <w:t>проект</w:t>
      </w:r>
      <w:r w:rsidR="0060391B" w:rsidRPr="0060391B">
        <w:rPr>
          <w:rStyle w:val="s2"/>
          <w:bCs/>
          <w:i/>
          <w:color w:val="000000"/>
        </w:rPr>
        <w:t>-г 15.08-20883</w:t>
      </w:r>
      <w:r>
        <w:rPr>
          <w:rStyle w:val="s2"/>
          <w:bCs/>
          <w:color w:val="000000"/>
        </w:rPr>
        <w:t>),</w:t>
      </w:r>
    </w:p>
    <w:p w:rsidR="00A47F56" w:rsidRDefault="00854E7F" w:rsidP="00854E7F">
      <w:pPr>
        <w:pStyle w:val="p1"/>
        <w:shd w:val="clear" w:color="auto" w:fill="FFFFFF"/>
        <w:spacing w:before="120" w:beforeAutospacing="0" w:after="0" w:afterAutospacing="0"/>
        <w:jc w:val="both"/>
      </w:pPr>
      <w:r>
        <w:rPr>
          <w:rStyle w:val="s2"/>
          <w:bCs/>
          <w:color w:val="000000"/>
        </w:rPr>
        <w:t xml:space="preserve">и информационной поддержке журналов </w:t>
      </w:r>
      <w:r w:rsidRPr="00854E7F">
        <w:t>«Проблемы машиностроения и надежности машин» и «Проблемы машиностроения и автоматизации»</w:t>
      </w:r>
      <w:r>
        <w:t>.</w:t>
      </w:r>
    </w:p>
    <w:p w:rsidR="0098408B" w:rsidRPr="00321373" w:rsidRDefault="0098408B" w:rsidP="0098408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</w:t>
      </w:r>
    </w:p>
    <w:p w:rsidR="0098408B" w:rsidRPr="00AB569C" w:rsidRDefault="0098408B" w:rsidP="0098408B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6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участников Конференции будет производиться 20 октября с 14 до 18 часов и 21 октября 2015 года с 8</w:t>
      </w:r>
      <w:r w:rsidRPr="00AB56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AB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9</w:t>
      </w:r>
      <w:r w:rsidRPr="00AB56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Pr="00AB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 в Москве по адресу ИМАШ РАН, ул. Бардина, 4, корпус 2, 2-ой этаж, фойе Конференц-зала.</w:t>
      </w:r>
    </w:p>
    <w:p w:rsidR="0098408B" w:rsidRPr="00321373" w:rsidRDefault="0098408B" w:rsidP="0098408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ДОКЛАДОВ</w:t>
      </w:r>
    </w:p>
    <w:p w:rsidR="0098408B" w:rsidRPr="00321373" w:rsidRDefault="0098408B" w:rsidP="0098408B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докладов, </w:t>
      </w:r>
      <w:r w:rsidRPr="003213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включая ответы на вопросы: </w:t>
      </w:r>
      <w:r w:rsidRPr="0032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пленарного</w:t>
      </w: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мин., </w:t>
      </w:r>
      <w:r w:rsidRPr="00321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секционного</w:t>
      </w: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мин. Иллюстрационный материал для показа во время докладов к пленарным и секционным докладам представляется в электронном виде на </w:t>
      </w:r>
      <w:r w:rsidRPr="003213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флеш-диске в виде слайдов (презентации).</w:t>
      </w:r>
    </w:p>
    <w:p w:rsidR="0098408B" w:rsidRPr="00D758D8" w:rsidRDefault="0098408B" w:rsidP="0098408B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работы каждого заседания запланировано обсуждение представленных докладов.</w:t>
      </w:r>
    </w:p>
    <w:p w:rsidR="0098408B" w:rsidRPr="0098408B" w:rsidRDefault="0098408B" w:rsidP="0098408B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докладов, своевременно представленные в ОК Конференции, включены в сборник «Труды </w:t>
      </w:r>
      <w:r w:rsidR="00182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третьей </w:t>
      </w:r>
      <w:r w:rsidRPr="00984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научно-технической конференции «</w:t>
      </w:r>
      <w:r w:rsidRPr="0098408B">
        <w:rPr>
          <w:rStyle w:val="s2"/>
          <w:rFonts w:ascii="Times New Roman" w:hAnsi="Times New Roman" w:cs="Times New Roman"/>
          <w:bCs/>
          <w:caps/>
          <w:sz w:val="24"/>
          <w:szCs w:val="24"/>
        </w:rPr>
        <w:t>Динамика и прочность конструкций аэрогидроупругих систем. Численные методы»</w:t>
      </w:r>
      <w:r w:rsidRPr="00984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будет издан к началу Конференции и выдан участникам Конференции при регистрации.</w:t>
      </w:r>
    </w:p>
    <w:p w:rsidR="00C132EE" w:rsidRPr="00C132EE" w:rsidRDefault="00C132EE" w:rsidP="00C132E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Конференции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608"/>
        <w:gridCol w:w="1374"/>
        <w:gridCol w:w="3152"/>
        <w:gridCol w:w="2432"/>
      </w:tblGrid>
      <w:tr w:rsidR="00C132EE" w:rsidRPr="00C132EE" w:rsidTr="00D601B0">
        <w:tc>
          <w:tcPr>
            <w:tcW w:w="1656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День</w:t>
            </w:r>
          </w:p>
        </w:tc>
        <w:tc>
          <w:tcPr>
            <w:tcW w:w="1418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Время</w:t>
            </w:r>
          </w:p>
        </w:tc>
        <w:tc>
          <w:tcPr>
            <w:tcW w:w="3260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Мероприятие</w:t>
            </w:r>
          </w:p>
        </w:tc>
        <w:tc>
          <w:tcPr>
            <w:tcW w:w="2517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Место проведения</w:t>
            </w:r>
          </w:p>
        </w:tc>
      </w:tr>
      <w:tr w:rsidR="00C132EE" w:rsidRPr="00C132EE" w:rsidTr="00D601B0">
        <w:tc>
          <w:tcPr>
            <w:tcW w:w="1656" w:type="dxa"/>
            <w:vMerge w:val="restart"/>
            <w:vAlign w:val="center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21</w:t>
            </w:r>
            <w:r w:rsidRPr="00C132EE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октября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среда</w:t>
            </w:r>
          </w:p>
        </w:tc>
        <w:tc>
          <w:tcPr>
            <w:tcW w:w="1418" w:type="dxa"/>
            <w:vAlign w:val="center"/>
          </w:tcPr>
          <w:p w:rsidR="00C132EE" w:rsidRPr="00C132EE" w:rsidRDefault="00C132EE" w:rsidP="00C132EE">
            <w:pPr>
              <w:ind w:left="113"/>
              <w:rPr>
                <w:rFonts w:eastAsia="Times New Roman" w:cs="Times New Roman"/>
                <w:vertAlign w:val="superscript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8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C132EE">
              <w:rPr>
                <w:rFonts w:eastAsia="Times New Roman" w:cs="Times New Roman"/>
                <w:lang w:eastAsia="ru-RU"/>
              </w:rPr>
              <w:t>-9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30</w:t>
            </w:r>
          </w:p>
        </w:tc>
        <w:tc>
          <w:tcPr>
            <w:tcW w:w="3260" w:type="dxa"/>
          </w:tcPr>
          <w:p w:rsidR="00C132EE" w:rsidRPr="00C132EE" w:rsidRDefault="00C132EE" w:rsidP="00C132EE">
            <w:pPr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Регистрация участников конференции</w:t>
            </w:r>
          </w:p>
        </w:tc>
        <w:tc>
          <w:tcPr>
            <w:tcW w:w="2517" w:type="dxa"/>
            <w:vAlign w:val="center"/>
          </w:tcPr>
          <w:p w:rsidR="00C132EE" w:rsidRPr="00927637" w:rsidRDefault="00C132EE" w:rsidP="00C132EE">
            <w:pPr>
              <w:jc w:val="center"/>
              <w:rPr>
                <w:rFonts w:eastAsia="Times New Roman" w:cs="Times New Roman"/>
                <w:w w:val="90"/>
                <w:lang w:eastAsia="ru-RU"/>
              </w:rPr>
            </w:pPr>
            <w:r w:rsidRPr="00927637">
              <w:rPr>
                <w:rFonts w:eastAsia="Times New Roman" w:cs="Times New Roman"/>
                <w:w w:val="90"/>
                <w:lang w:eastAsia="ru-RU"/>
              </w:rPr>
              <w:t>Фойе Конференц-зала ИМАШ РАН</w:t>
            </w:r>
          </w:p>
        </w:tc>
      </w:tr>
      <w:tr w:rsidR="00C132EE" w:rsidRPr="00C132EE" w:rsidTr="00D601B0">
        <w:tc>
          <w:tcPr>
            <w:tcW w:w="1656" w:type="dxa"/>
            <w:vMerge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132EE" w:rsidRPr="00C132EE" w:rsidRDefault="00C132EE" w:rsidP="00C132EE">
            <w:pPr>
              <w:ind w:left="113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9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30</w:t>
            </w:r>
            <w:r w:rsidRPr="00C132EE">
              <w:rPr>
                <w:rFonts w:eastAsia="Times New Roman" w:cs="Times New Roman"/>
                <w:lang w:eastAsia="ru-RU"/>
              </w:rPr>
              <w:t>-10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  <w:p w:rsidR="00C132EE" w:rsidRPr="00C132EE" w:rsidRDefault="00C132EE" w:rsidP="00C132EE">
            <w:pPr>
              <w:rPr>
                <w:rFonts w:eastAsia="Times New Roman" w:cs="Times New Roman"/>
                <w:vertAlign w:val="superscript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10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C132EE">
              <w:rPr>
                <w:rFonts w:eastAsia="Times New Roman" w:cs="Times New Roman"/>
                <w:lang w:eastAsia="ru-RU"/>
              </w:rPr>
              <w:t>-13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  <w:p w:rsidR="00C132EE" w:rsidRPr="00C132EE" w:rsidRDefault="00C132EE" w:rsidP="00C132EE">
            <w:pPr>
              <w:rPr>
                <w:rFonts w:eastAsia="Times New Roman" w:cs="Times New Roman"/>
                <w:vertAlign w:val="superscript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13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C132EE">
              <w:rPr>
                <w:rFonts w:eastAsia="Times New Roman" w:cs="Times New Roman"/>
                <w:lang w:eastAsia="ru-RU"/>
              </w:rPr>
              <w:t>-14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  <w:p w:rsidR="00C132EE" w:rsidRPr="00C132EE" w:rsidRDefault="00C132EE" w:rsidP="00C132EE">
            <w:pPr>
              <w:rPr>
                <w:rFonts w:eastAsia="Times New Roman" w:cs="Times New Roman"/>
                <w:vertAlign w:val="superscript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14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C132EE">
              <w:rPr>
                <w:rFonts w:eastAsia="Times New Roman" w:cs="Times New Roman"/>
                <w:lang w:eastAsia="ru-RU"/>
              </w:rPr>
              <w:t>-18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</w:tc>
        <w:tc>
          <w:tcPr>
            <w:tcW w:w="3260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Открытие Конференции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Пленарное заседание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Перерыв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Пленарное заседание</w:t>
            </w:r>
          </w:p>
        </w:tc>
        <w:tc>
          <w:tcPr>
            <w:tcW w:w="2517" w:type="dxa"/>
            <w:vAlign w:val="center"/>
          </w:tcPr>
          <w:p w:rsidR="00927637" w:rsidRPr="00927637" w:rsidRDefault="00C132EE" w:rsidP="00927637">
            <w:pPr>
              <w:ind w:left="-50" w:right="-144"/>
              <w:jc w:val="center"/>
              <w:rPr>
                <w:rFonts w:eastAsia="Times New Roman" w:cs="Times New Roman"/>
                <w:lang w:eastAsia="ru-RU"/>
              </w:rPr>
            </w:pPr>
            <w:r w:rsidRPr="00927637">
              <w:rPr>
                <w:rFonts w:eastAsia="Times New Roman" w:cs="Times New Roman"/>
                <w:lang w:eastAsia="ru-RU"/>
              </w:rPr>
              <w:t>Конференц-зал</w:t>
            </w:r>
          </w:p>
          <w:p w:rsidR="00927637" w:rsidRPr="00927637" w:rsidRDefault="00C132EE" w:rsidP="00927637">
            <w:pPr>
              <w:ind w:left="-50" w:right="-144"/>
              <w:jc w:val="center"/>
              <w:rPr>
                <w:rFonts w:eastAsia="Times New Roman" w:cs="Times New Roman"/>
                <w:lang w:eastAsia="ru-RU"/>
              </w:rPr>
            </w:pPr>
            <w:r w:rsidRPr="00927637">
              <w:rPr>
                <w:rFonts w:eastAsia="Times New Roman" w:cs="Times New Roman"/>
                <w:lang w:eastAsia="ru-RU"/>
              </w:rPr>
              <w:t>ИМАШ РАН,</w:t>
            </w:r>
          </w:p>
          <w:p w:rsidR="00C132EE" w:rsidRPr="00927637" w:rsidRDefault="00C132EE" w:rsidP="00927637">
            <w:pPr>
              <w:ind w:left="-50"/>
              <w:jc w:val="center"/>
              <w:rPr>
                <w:rFonts w:eastAsia="Times New Roman" w:cs="Times New Roman"/>
                <w:w w:val="90"/>
                <w:lang w:eastAsia="ru-RU"/>
              </w:rPr>
            </w:pPr>
            <w:r w:rsidRPr="00927637">
              <w:rPr>
                <w:rFonts w:eastAsia="Times New Roman" w:cs="Times New Roman"/>
                <w:w w:val="90"/>
                <w:lang w:eastAsia="ru-RU"/>
              </w:rPr>
              <w:t>ул. Бардина, 4, корп. 2,</w:t>
            </w:r>
          </w:p>
          <w:p w:rsidR="00C132EE" w:rsidRPr="00C132EE" w:rsidRDefault="00C132EE" w:rsidP="00927637">
            <w:pPr>
              <w:ind w:left="-5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2 этаж</w:t>
            </w:r>
          </w:p>
        </w:tc>
      </w:tr>
      <w:tr w:rsidR="00C132EE" w:rsidRPr="00C132EE" w:rsidTr="00D601B0">
        <w:tc>
          <w:tcPr>
            <w:tcW w:w="1656" w:type="dxa"/>
            <w:vAlign w:val="center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2</w:t>
            </w:r>
            <w:r>
              <w:rPr>
                <w:rFonts w:eastAsia="Times New Roman" w:cs="Times New Roman"/>
                <w:lang w:eastAsia="ru-RU"/>
              </w:rPr>
              <w:t>2</w:t>
            </w:r>
            <w:r w:rsidRPr="00C132EE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октября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четверг</w:t>
            </w:r>
          </w:p>
        </w:tc>
        <w:tc>
          <w:tcPr>
            <w:tcW w:w="1418" w:type="dxa"/>
          </w:tcPr>
          <w:p w:rsidR="00C132EE" w:rsidRPr="00C132EE" w:rsidRDefault="00C132EE" w:rsidP="00C132EE">
            <w:pPr>
              <w:rPr>
                <w:rFonts w:eastAsia="Times New Roman" w:cs="Times New Roman"/>
                <w:vertAlign w:val="superscript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10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C132EE">
              <w:rPr>
                <w:rFonts w:eastAsia="Times New Roman" w:cs="Times New Roman"/>
                <w:lang w:eastAsia="ru-RU"/>
              </w:rPr>
              <w:t>-13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  <w:p w:rsidR="00C132EE" w:rsidRPr="00C132EE" w:rsidRDefault="00C132EE" w:rsidP="00C132EE">
            <w:pPr>
              <w:rPr>
                <w:rFonts w:eastAsia="Times New Roman" w:cs="Times New Roman"/>
                <w:vertAlign w:val="superscript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13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C132EE">
              <w:rPr>
                <w:rFonts w:eastAsia="Times New Roman" w:cs="Times New Roman"/>
                <w:lang w:eastAsia="ru-RU"/>
              </w:rPr>
              <w:t>-14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  <w:p w:rsidR="00C132EE" w:rsidRPr="00C132EE" w:rsidRDefault="00C132EE" w:rsidP="00C132EE">
            <w:pPr>
              <w:rPr>
                <w:rFonts w:eastAsia="Times New Roman" w:cs="Times New Roman"/>
                <w:b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14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C132EE">
              <w:rPr>
                <w:rFonts w:eastAsia="Times New Roman" w:cs="Times New Roman"/>
                <w:lang w:eastAsia="ru-RU"/>
              </w:rPr>
              <w:t>-18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</w:tc>
        <w:tc>
          <w:tcPr>
            <w:tcW w:w="3260" w:type="dxa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Секционные заседания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Перерыв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Секционные заседания</w:t>
            </w:r>
          </w:p>
        </w:tc>
        <w:tc>
          <w:tcPr>
            <w:tcW w:w="2517" w:type="dxa"/>
            <w:vAlign w:val="center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27637">
              <w:rPr>
                <w:rFonts w:eastAsia="Times New Roman" w:cs="Times New Roman"/>
                <w:w w:val="80"/>
                <w:lang w:eastAsia="ru-RU"/>
              </w:rPr>
              <w:t>Помещения ИМАШ РАН</w:t>
            </w:r>
            <w:r w:rsidRPr="00C132EE">
              <w:rPr>
                <w:rFonts w:eastAsia="Times New Roman" w:cs="Times New Roman"/>
                <w:lang w:eastAsia="ru-RU"/>
              </w:rPr>
              <w:t xml:space="preserve"> ул. Бардина, 4</w:t>
            </w:r>
          </w:p>
        </w:tc>
      </w:tr>
      <w:tr w:rsidR="00C132EE" w:rsidRPr="00C132EE" w:rsidTr="00D601B0">
        <w:tc>
          <w:tcPr>
            <w:tcW w:w="1656" w:type="dxa"/>
            <w:vMerge w:val="restart"/>
            <w:vAlign w:val="center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2</w:t>
            </w:r>
            <w:r>
              <w:rPr>
                <w:rFonts w:eastAsia="Times New Roman" w:cs="Times New Roman"/>
                <w:lang w:eastAsia="ru-RU"/>
              </w:rPr>
              <w:t>3</w:t>
            </w:r>
            <w:r w:rsidRPr="00C132EE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октября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пятница</w:t>
            </w:r>
          </w:p>
        </w:tc>
        <w:tc>
          <w:tcPr>
            <w:tcW w:w="1418" w:type="dxa"/>
            <w:vAlign w:val="center"/>
          </w:tcPr>
          <w:p w:rsidR="00C132EE" w:rsidRPr="00C132EE" w:rsidRDefault="00C132EE" w:rsidP="00C132EE">
            <w:pPr>
              <w:rPr>
                <w:rFonts w:eastAsia="Times New Roman" w:cs="Times New Roman"/>
                <w:vertAlign w:val="superscript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10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C132EE">
              <w:rPr>
                <w:rFonts w:eastAsia="Times New Roman" w:cs="Times New Roman"/>
                <w:lang w:eastAsia="ru-RU"/>
              </w:rPr>
              <w:t>-13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  <w:p w:rsidR="00C132EE" w:rsidRPr="00C132EE" w:rsidRDefault="00C132EE" w:rsidP="00C132EE">
            <w:pPr>
              <w:rPr>
                <w:rFonts w:eastAsia="Times New Roman" w:cs="Times New Roman"/>
                <w:b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13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C132EE">
              <w:rPr>
                <w:rFonts w:eastAsia="Times New Roman" w:cs="Times New Roman"/>
                <w:lang w:eastAsia="ru-RU"/>
              </w:rPr>
              <w:t>-14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</w:p>
        </w:tc>
        <w:tc>
          <w:tcPr>
            <w:tcW w:w="3260" w:type="dxa"/>
            <w:vAlign w:val="center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Секционные заседания</w:t>
            </w:r>
          </w:p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Перерыв</w:t>
            </w:r>
          </w:p>
        </w:tc>
        <w:tc>
          <w:tcPr>
            <w:tcW w:w="2517" w:type="dxa"/>
            <w:vAlign w:val="center"/>
          </w:tcPr>
          <w:p w:rsidR="00C132EE" w:rsidRPr="00C132EE" w:rsidRDefault="00927637" w:rsidP="00C132E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927637">
              <w:rPr>
                <w:rFonts w:eastAsia="Times New Roman" w:cs="Times New Roman"/>
                <w:w w:val="80"/>
                <w:lang w:eastAsia="ru-RU"/>
              </w:rPr>
              <w:t>Помещения ИМАШ РАН</w:t>
            </w:r>
            <w:r w:rsidRPr="00C132EE">
              <w:rPr>
                <w:rFonts w:eastAsia="Times New Roman" w:cs="Times New Roman"/>
                <w:lang w:eastAsia="ru-RU"/>
              </w:rPr>
              <w:t xml:space="preserve"> ул. Бардина, 4</w:t>
            </w:r>
          </w:p>
        </w:tc>
      </w:tr>
      <w:tr w:rsidR="00C132EE" w:rsidRPr="00927637" w:rsidTr="00C132EE">
        <w:trPr>
          <w:trHeight w:val="583"/>
        </w:trPr>
        <w:tc>
          <w:tcPr>
            <w:tcW w:w="1656" w:type="dxa"/>
            <w:vMerge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132EE" w:rsidRPr="00C132EE" w:rsidRDefault="00C132EE" w:rsidP="00C132EE">
            <w:pPr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4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00</w:t>
            </w:r>
            <w:r w:rsidRPr="00C132EE">
              <w:rPr>
                <w:rFonts w:eastAsia="Times New Roman" w:cs="Times New Roman"/>
                <w:lang w:eastAsia="ru-RU"/>
              </w:rPr>
              <w:t>-1</w:t>
            </w:r>
            <w:r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vertAlign w:val="superscript"/>
                <w:lang w:eastAsia="ru-RU"/>
              </w:rPr>
              <w:t>3</w:t>
            </w:r>
            <w:r w:rsidRPr="00C132EE">
              <w:rPr>
                <w:rFonts w:eastAsia="Times New Roman" w:cs="Times New Roman"/>
                <w:vertAlign w:val="superscript"/>
                <w:lang w:eastAsia="ru-RU"/>
              </w:rPr>
              <w:t>0</w:t>
            </w:r>
          </w:p>
        </w:tc>
        <w:tc>
          <w:tcPr>
            <w:tcW w:w="3260" w:type="dxa"/>
            <w:vAlign w:val="center"/>
          </w:tcPr>
          <w:p w:rsidR="00C132EE" w:rsidRPr="00C132EE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32EE">
              <w:rPr>
                <w:rFonts w:eastAsia="Times New Roman" w:cs="Times New Roman"/>
                <w:lang w:eastAsia="ru-RU"/>
              </w:rPr>
              <w:t>Заключительное заседание</w:t>
            </w:r>
          </w:p>
        </w:tc>
        <w:tc>
          <w:tcPr>
            <w:tcW w:w="2517" w:type="dxa"/>
            <w:vAlign w:val="center"/>
          </w:tcPr>
          <w:p w:rsidR="00927637" w:rsidRPr="00927637" w:rsidRDefault="00C132EE" w:rsidP="00C132E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27637">
              <w:rPr>
                <w:rFonts w:eastAsia="Times New Roman" w:cs="Times New Roman"/>
                <w:lang w:eastAsia="ru-RU"/>
              </w:rPr>
              <w:t>Конференц-зал</w:t>
            </w:r>
          </w:p>
          <w:p w:rsidR="00C132EE" w:rsidRPr="00927637" w:rsidRDefault="00C132EE" w:rsidP="00C132EE">
            <w:pPr>
              <w:jc w:val="center"/>
              <w:rPr>
                <w:rFonts w:eastAsia="Times New Roman" w:cs="Times New Roman"/>
                <w:w w:val="80"/>
                <w:lang w:eastAsia="ru-RU"/>
              </w:rPr>
            </w:pPr>
            <w:r w:rsidRPr="00927637">
              <w:rPr>
                <w:rFonts w:eastAsia="Times New Roman" w:cs="Times New Roman"/>
                <w:lang w:eastAsia="ru-RU"/>
              </w:rPr>
              <w:t>ИМАШ РАН</w:t>
            </w:r>
          </w:p>
        </w:tc>
      </w:tr>
    </w:tbl>
    <w:p w:rsidR="0082691A" w:rsidRDefault="0082691A" w:rsidP="00D601B0">
      <w:pPr>
        <w:pStyle w:val="p1"/>
        <w:shd w:val="clear" w:color="auto" w:fill="FFFFFF"/>
        <w:spacing w:after="120" w:afterAutospacing="0"/>
        <w:jc w:val="both"/>
        <w:rPr>
          <w:rStyle w:val="s2"/>
          <w:b/>
          <w:bCs/>
        </w:rPr>
      </w:pPr>
    </w:p>
    <w:p w:rsidR="00D601B0" w:rsidRPr="00EF7128" w:rsidRDefault="00D601B0" w:rsidP="00927637">
      <w:pPr>
        <w:pStyle w:val="p1"/>
        <w:pageBreakBefore/>
        <w:widowControl w:val="0"/>
        <w:shd w:val="clear" w:color="auto" w:fill="FFFFFF"/>
        <w:spacing w:after="120" w:afterAutospacing="0"/>
        <w:jc w:val="center"/>
      </w:pPr>
      <w:r w:rsidRPr="00EF7128">
        <w:rPr>
          <w:rStyle w:val="s2"/>
          <w:b/>
          <w:bCs/>
        </w:rPr>
        <w:lastRenderedPageBreak/>
        <w:t>СОПРЕ</w:t>
      </w:r>
      <w:r>
        <w:rPr>
          <w:rStyle w:val="s2"/>
          <w:b/>
          <w:bCs/>
        </w:rPr>
        <w:t>ДСЕДАТЕЛИ ПРОГРАММНОГО КОМИТЕТА</w:t>
      </w:r>
      <w:r w:rsidRPr="00EF7128">
        <w:rPr>
          <w:rStyle w:val="s2"/>
          <w:b/>
          <w:bCs/>
        </w:rPr>
        <w:t>:</w:t>
      </w:r>
    </w:p>
    <w:p w:rsidR="00D601B0" w:rsidRDefault="00D601B0" w:rsidP="0055121F">
      <w:pPr>
        <w:pStyle w:val="p19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rStyle w:val="s8"/>
          <w:color w:val="000000"/>
        </w:rPr>
        <w:sym w:font="Symbol" w:char="F0B7"/>
      </w:r>
      <w:r>
        <w:rPr>
          <w:rStyle w:val="s8"/>
          <w:color w:val="000000"/>
        </w:rPr>
        <w:t xml:space="preserve"> </w:t>
      </w:r>
      <w:r>
        <w:rPr>
          <w:rStyle w:val="s2"/>
          <w:b/>
          <w:bCs/>
          <w:color w:val="000000"/>
        </w:rPr>
        <w:t>Ганиев Р.Ф.</w:t>
      </w:r>
      <w:r>
        <w:rPr>
          <w:color w:val="000000"/>
        </w:rPr>
        <w:t xml:space="preserve">, академик РАН, </w:t>
      </w:r>
      <w:r w:rsidR="0078429C">
        <w:rPr>
          <w:color w:val="000000"/>
        </w:rPr>
        <w:t xml:space="preserve">научный руководитель </w:t>
      </w:r>
      <w:r>
        <w:rPr>
          <w:color w:val="000000"/>
        </w:rPr>
        <w:t>«Института машиноведения им. А.А. Благонравова» (ИМАШ РАН), Москва</w:t>
      </w:r>
    </w:p>
    <w:p w:rsidR="00D601B0" w:rsidRPr="004675CA" w:rsidRDefault="00D601B0" w:rsidP="0055121F">
      <w:pPr>
        <w:pStyle w:val="p12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EF7128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>
        <w:rPr>
          <w:rStyle w:val="s4"/>
          <w:b/>
          <w:color w:val="000000"/>
        </w:rPr>
        <w:t xml:space="preserve">Четверушкин Б.Н., </w:t>
      </w:r>
      <w:r w:rsidRPr="00C17236">
        <w:rPr>
          <w:rStyle w:val="s4"/>
          <w:color w:val="000000"/>
        </w:rPr>
        <w:t>академик</w:t>
      </w:r>
      <w:r>
        <w:rPr>
          <w:rStyle w:val="s4"/>
          <w:color w:val="000000"/>
        </w:rPr>
        <w:t xml:space="preserve"> РАН, </w:t>
      </w:r>
      <w:r w:rsidR="0026099B">
        <w:rPr>
          <w:rStyle w:val="s4"/>
          <w:color w:val="000000"/>
        </w:rPr>
        <w:t>Д</w:t>
      </w:r>
      <w:r>
        <w:rPr>
          <w:rStyle w:val="s4"/>
          <w:color w:val="000000"/>
        </w:rPr>
        <w:t>иректор ФГБУН «Института прикладной математики им. М.В. Келдыша» (ИПМ РАН), Москва</w:t>
      </w:r>
    </w:p>
    <w:p w:rsidR="00D601B0" w:rsidRPr="00D601B0" w:rsidRDefault="00D601B0" w:rsidP="0055121F">
      <w:pPr>
        <w:pStyle w:val="p21"/>
        <w:shd w:val="clear" w:color="auto" w:fill="FFFFFF"/>
        <w:spacing w:before="120" w:beforeAutospacing="0" w:after="0" w:afterAutospacing="0"/>
        <w:jc w:val="both"/>
        <w:rPr>
          <w:caps/>
          <w:color w:val="000000"/>
        </w:rPr>
      </w:pPr>
      <w:r w:rsidRPr="00D601B0">
        <w:rPr>
          <w:rStyle w:val="s2"/>
          <w:b/>
          <w:bCs/>
          <w:caps/>
          <w:color w:val="000000"/>
        </w:rPr>
        <w:t>Программный комитет</w:t>
      </w:r>
      <w:r w:rsidR="00EA055B">
        <w:rPr>
          <w:rStyle w:val="s2"/>
          <w:b/>
          <w:bCs/>
          <w:caps/>
          <w:color w:val="000000"/>
        </w:rPr>
        <w:t xml:space="preserve"> (ПК)</w:t>
      </w:r>
    </w:p>
    <w:p w:rsidR="00D601B0" w:rsidRPr="00EA055B" w:rsidRDefault="00D601B0" w:rsidP="0055121F">
      <w:pPr>
        <w:pStyle w:val="p10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pacing w:val="-6"/>
        </w:rPr>
      </w:pPr>
      <w:r w:rsidRPr="00EA055B">
        <w:rPr>
          <w:rStyle w:val="s4"/>
          <w:color w:val="000000"/>
          <w:spacing w:val="-6"/>
        </w:rPr>
        <w:sym w:font="Symbol" w:char="F0B7"/>
      </w:r>
      <w:r w:rsidRPr="00EA055B">
        <w:rPr>
          <w:rStyle w:val="s4"/>
          <w:color w:val="000000"/>
          <w:spacing w:val="-6"/>
        </w:rPr>
        <w:t xml:space="preserve"> </w:t>
      </w:r>
      <w:r w:rsidRPr="00EA055B">
        <w:rPr>
          <w:rStyle w:val="s4"/>
          <w:b/>
          <w:color w:val="000000"/>
          <w:spacing w:val="-6"/>
        </w:rPr>
        <w:t>Матвиенко</w:t>
      </w:r>
      <w:r w:rsidRPr="00EA055B">
        <w:rPr>
          <w:rStyle w:val="s4"/>
          <w:color w:val="000000"/>
          <w:spacing w:val="-6"/>
        </w:rPr>
        <w:t xml:space="preserve"> </w:t>
      </w:r>
      <w:r w:rsidRPr="00EA055B">
        <w:rPr>
          <w:rStyle w:val="s2"/>
          <w:b/>
          <w:bCs/>
          <w:color w:val="000000"/>
          <w:spacing w:val="-6"/>
        </w:rPr>
        <w:t>Ю.Г.</w:t>
      </w:r>
      <w:r w:rsidRPr="00EA055B">
        <w:rPr>
          <w:b/>
          <w:color w:val="000000"/>
          <w:spacing w:val="-6"/>
        </w:rPr>
        <w:t>,</w:t>
      </w:r>
      <w:r w:rsidRPr="00EA055B">
        <w:rPr>
          <w:color w:val="000000"/>
          <w:spacing w:val="-6"/>
        </w:rPr>
        <w:t xml:space="preserve"> д-р техн. наук, зам. директора, ИМАШ РАН, зам. Председателя ПК, Москва </w:t>
      </w:r>
    </w:p>
    <w:p w:rsidR="00D601B0" w:rsidRDefault="00D601B0" w:rsidP="0055121F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7637">
        <w:rPr>
          <w:rStyle w:val="s4"/>
          <w:b/>
          <w:color w:val="000000"/>
        </w:rPr>
        <w:sym w:font="Symbol" w:char="F0B7"/>
      </w:r>
      <w:r w:rsidRPr="00927637">
        <w:rPr>
          <w:rStyle w:val="s4"/>
          <w:b/>
          <w:color w:val="000000"/>
        </w:rPr>
        <w:t xml:space="preserve"> Махутов Н.А.,</w:t>
      </w:r>
      <w:r>
        <w:rPr>
          <w:rStyle w:val="s4"/>
          <w:color w:val="000000"/>
        </w:rPr>
        <w:t xml:space="preserve"> чл.-корр. РАН, г.н.с.</w:t>
      </w:r>
      <w:r w:rsidRPr="00BE3CCD">
        <w:rPr>
          <w:color w:val="000000"/>
        </w:rPr>
        <w:t xml:space="preserve"> </w:t>
      </w:r>
      <w:r>
        <w:rPr>
          <w:color w:val="000000"/>
        </w:rPr>
        <w:t>ИМАШ РАН, Москва</w:t>
      </w:r>
    </w:p>
    <w:p w:rsidR="00D601B0" w:rsidRDefault="00D601B0" w:rsidP="0055121F">
      <w:pPr>
        <w:pStyle w:val="p11"/>
        <w:shd w:val="clear" w:color="auto" w:fill="FFFFFF"/>
        <w:tabs>
          <w:tab w:val="left" w:pos="7935"/>
        </w:tabs>
        <w:spacing w:before="0" w:beforeAutospacing="0" w:after="0" w:afterAutospacing="0"/>
        <w:jc w:val="both"/>
        <w:rPr>
          <w:rStyle w:val="s4"/>
          <w:color w:val="000000"/>
        </w:rPr>
      </w:pPr>
      <w:r w:rsidRPr="00926BFA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9B258A">
        <w:rPr>
          <w:rStyle w:val="s4"/>
          <w:b/>
          <w:color w:val="000000"/>
        </w:rPr>
        <w:t>Белостоцкий А.М.</w:t>
      </w:r>
      <w:r>
        <w:rPr>
          <w:rStyle w:val="s4"/>
          <w:color w:val="000000"/>
        </w:rPr>
        <w:t>, д-р техн. наук, Генеральный директор НИЦ СтаДиО, Москва</w:t>
      </w:r>
    </w:p>
    <w:p w:rsidR="0026099B" w:rsidRPr="00A10FFF" w:rsidRDefault="0026099B" w:rsidP="0055121F">
      <w:pPr>
        <w:pStyle w:val="p11"/>
        <w:shd w:val="clear" w:color="auto" w:fill="FFFFFF"/>
        <w:tabs>
          <w:tab w:val="left" w:pos="7935"/>
        </w:tabs>
        <w:spacing w:before="0" w:beforeAutospacing="0" w:after="0" w:afterAutospacing="0"/>
        <w:jc w:val="both"/>
        <w:rPr>
          <w:color w:val="000000"/>
          <w:spacing w:val="-10"/>
        </w:rPr>
      </w:pPr>
      <w:r w:rsidRPr="00142EC7">
        <w:rPr>
          <w:rStyle w:val="s4"/>
          <w:b/>
          <w:color w:val="000000"/>
        </w:rPr>
        <w:sym w:font="Symbol" w:char="F0B7"/>
      </w:r>
      <w:r w:rsidRPr="00142EC7">
        <w:rPr>
          <w:rStyle w:val="s4"/>
          <w:b/>
          <w:color w:val="000000"/>
        </w:rPr>
        <w:t xml:space="preserve"> Бобровницкий Ю.И.</w:t>
      </w:r>
      <w:r>
        <w:rPr>
          <w:rStyle w:val="s4"/>
          <w:color w:val="000000"/>
        </w:rPr>
        <w:t>, д-р техн. наук,</w:t>
      </w:r>
      <w:r w:rsidR="00142EC7">
        <w:rPr>
          <w:rStyle w:val="s4"/>
          <w:color w:val="000000"/>
        </w:rPr>
        <w:t xml:space="preserve"> зав. отделом, </w:t>
      </w:r>
      <w:r w:rsidR="00142EC7" w:rsidRPr="00926BFA">
        <w:rPr>
          <w:color w:val="000000"/>
        </w:rPr>
        <w:t>ИМАШ РАН, Москва</w:t>
      </w:r>
    </w:p>
    <w:p w:rsidR="00D601B0" w:rsidRDefault="00D601B0" w:rsidP="0055121F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  <w:spacing w:val="-10"/>
        </w:rPr>
      </w:pPr>
      <w:r w:rsidRPr="00926BFA">
        <w:rPr>
          <w:rStyle w:val="s4"/>
          <w:color w:val="000000"/>
        </w:rPr>
        <w:sym w:font="Symbol" w:char="F0B7"/>
      </w:r>
      <w:r w:rsidRPr="00926BFA">
        <w:rPr>
          <w:rStyle w:val="s4"/>
          <w:color w:val="000000"/>
        </w:rPr>
        <w:t xml:space="preserve"> </w:t>
      </w:r>
      <w:r w:rsidRPr="00926BFA">
        <w:rPr>
          <w:rStyle w:val="s4"/>
          <w:b/>
          <w:color w:val="000000"/>
        </w:rPr>
        <w:t>Глазунов В.А.,</w:t>
      </w:r>
      <w:r w:rsidRPr="00926BFA">
        <w:rPr>
          <w:rStyle w:val="s4"/>
          <w:color w:val="000000"/>
        </w:rPr>
        <w:t xml:space="preserve"> </w:t>
      </w:r>
      <w:r w:rsidRPr="00926BFA">
        <w:rPr>
          <w:color w:val="000000"/>
          <w:spacing w:val="-10"/>
        </w:rPr>
        <w:t xml:space="preserve">д-р техн. наук, </w:t>
      </w:r>
      <w:r w:rsidR="0078429C">
        <w:rPr>
          <w:color w:val="000000"/>
          <w:spacing w:val="-10"/>
        </w:rPr>
        <w:t xml:space="preserve">исполняющий обязанности </w:t>
      </w:r>
      <w:r>
        <w:rPr>
          <w:color w:val="000000"/>
          <w:spacing w:val="-10"/>
        </w:rPr>
        <w:t>директора</w:t>
      </w:r>
      <w:r w:rsidRPr="00926BFA">
        <w:rPr>
          <w:color w:val="000000"/>
          <w:spacing w:val="-10"/>
        </w:rPr>
        <w:t xml:space="preserve"> ИМАШ РАН, Москва</w:t>
      </w:r>
    </w:p>
    <w:p w:rsidR="00D601B0" w:rsidRPr="00142EC7" w:rsidRDefault="00D601B0" w:rsidP="0055121F">
      <w:pPr>
        <w:pStyle w:val="p11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pacing w:val="-8"/>
        </w:rPr>
      </w:pPr>
      <w:r w:rsidRPr="00EA055B">
        <w:rPr>
          <w:rStyle w:val="s4"/>
          <w:color w:val="000000"/>
          <w:spacing w:val="-6"/>
        </w:rPr>
        <w:sym w:font="Symbol" w:char="F0B7"/>
      </w:r>
      <w:r w:rsidRPr="00EA055B">
        <w:rPr>
          <w:rStyle w:val="s4"/>
          <w:color w:val="000000"/>
          <w:spacing w:val="-6"/>
        </w:rPr>
        <w:t xml:space="preserve"> </w:t>
      </w:r>
      <w:r w:rsidRPr="00EA055B">
        <w:rPr>
          <w:rStyle w:val="s4"/>
          <w:b/>
          <w:color w:val="000000"/>
          <w:spacing w:val="-6"/>
        </w:rPr>
        <w:t>Драгунов Ю.Г.,</w:t>
      </w:r>
      <w:r w:rsidRPr="00EA055B">
        <w:rPr>
          <w:rStyle w:val="s4"/>
          <w:color w:val="000000"/>
          <w:spacing w:val="-6"/>
        </w:rPr>
        <w:t xml:space="preserve"> </w:t>
      </w:r>
      <w:r w:rsidRPr="00142EC7">
        <w:rPr>
          <w:rStyle w:val="s4"/>
          <w:color w:val="000000"/>
          <w:spacing w:val="-8"/>
        </w:rPr>
        <w:t>чл.-корр. РАН, Генеральный директор ОАО НИКИЭТ им. Н.А. Доллежаля, Москва</w:t>
      </w:r>
    </w:p>
    <w:p w:rsidR="00D601B0" w:rsidRDefault="00D601B0" w:rsidP="0055121F">
      <w:pPr>
        <w:pStyle w:val="p11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733EA8">
        <w:rPr>
          <w:rStyle w:val="s4"/>
          <w:b/>
          <w:color w:val="000000"/>
        </w:rPr>
        <w:t>Каплунов С.М.</w:t>
      </w:r>
      <w:r w:rsidRPr="00733EA8">
        <w:rPr>
          <w:b/>
          <w:color w:val="000000"/>
        </w:rPr>
        <w:t>,</w:t>
      </w:r>
      <w:r>
        <w:rPr>
          <w:color w:val="000000"/>
        </w:rPr>
        <w:t xml:space="preserve"> д-р техн. наук, зав лаб., ИМАШ РАН, Председатель ОК, Москва</w:t>
      </w:r>
    </w:p>
    <w:p w:rsidR="00D601B0" w:rsidRDefault="00D601B0" w:rsidP="0055121F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6BFA">
        <w:rPr>
          <w:rStyle w:val="s4"/>
          <w:color w:val="000000"/>
        </w:rPr>
        <w:sym w:font="Symbol" w:char="F0B7"/>
      </w:r>
      <w:r w:rsidRPr="00926BFA">
        <w:rPr>
          <w:rStyle w:val="s4"/>
          <w:color w:val="000000"/>
        </w:rPr>
        <w:t xml:space="preserve"> </w:t>
      </w:r>
      <w:r w:rsidRPr="00926BFA">
        <w:rPr>
          <w:rStyle w:val="s4"/>
          <w:b/>
          <w:color w:val="000000"/>
        </w:rPr>
        <w:t>Киреев И.Д.,</w:t>
      </w:r>
      <w:r w:rsidRPr="00926BFA">
        <w:rPr>
          <w:b/>
          <w:color w:val="000000"/>
        </w:rPr>
        <w:t xml:space="preserve"> </w:t>
      </w:r>
      <w:r w:rsidRPr="00926BFA">
        <w:rPr>
          <w:color w:val="000000"/>
        </w:rPr>
        <w:t>зам. директора ИМАШ РАН, Москва</w:t>
      </w:r>
    </w:p>
    <w:p w:rsidR="00D601B0" w:rsidRDefault="00D601B0" w:rsidP="0055121F">
      <w:pPr>
        <w:pStyle w:val="p11"/>
        <w:shd w:val="clear" w:color="auto" w:fill="FFFFFF"/>
        <w:spacing w:before="0" w:beforeAutospacing="0" w:after="0" w:afterAutospacing="0"/>
        <w:jc w:val="both"/>
        <w:rPr>
          <w:rStyle w:val="s4"/>
          <w:color w:val="000000"/>
        </w:rPr>
      </w:pPr>
      <w:r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>
        <w:rPr>
          <w:rStyle w:val="s2"/>
          <w:b/>
          <w:bCs/>
          <w:color w:val="000000"/>
        </w:rPr>
        <w:t>Косарев О.И.</w:t>
      </w:r>
      <w:r>
        <w:rPr>
          <w:color w:val="000000"/>
        </w:rPr>
        <w:t>, д-р техн. наук, зав отделом ИМАШ РАН, Москва</w:t>
      </w:r>
    </w:p>
    <w:p w:rsidR="00D601B0" w:rsidRPr="00221D64" w:rsidRDefault="00D601B0" w:rsidP="0055121F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  <w:highlight w:val="yellow"/>
        </w:rPr>
      </w:pPr>
      <w:r w:rsidRPr="00926BFA">
        <w:rPr>
          <w:rStyle w:val="s4"/>
          <w:color w:val="000000"/>
        </w:rPr>
        <w:sym w:font="Symbol" w:char="F0B7"/>
      </w:r>
      <w:r w:rsidRPr="00926BFA">
        <w:rPr>
          <w:rStyle w:val="s4"/>
          <w:color w:val="000000"/>
        </w:rPr>
        <w:t xml:space="preserve"> </w:t>
      </w:r>
      <w:r w:rsidRPr="00E86D5B">
        <w:rPr>
          <w:rStyle w:val="s4"/>
          <w:b/>
          <w:color w:val="000000"/>
        </w:rPr>
        <w:t>Крыжев</w:t>
      </w:r>
      <w:r w:rsidRPr="00926BFA">
        <w:rPr>
          <w:rStyle w:val="s4"/>
          <w:b/>
          <w:color w:val="000000"/>
        </w:rPr>
        <w:t>ич</w:t>
      </w:r>
      <w:r w:rsidRPr="008376BE">
        <w:rPr>
          <w:rStyle w:val="s4"/>
          <w:b/>
          <w:color w:val="000000"/>
        </w:rPr>
        <w:t xml:space="preserve"> Г.Б.,</w:t>
      </w:r>
      <w:r>
        <w:rPr>
          <w:rStyle w:val="s4"/>
          <w:color w:val="000000"/>
        </w:rPr>
        <w:t xml:space="preserve"> </w:t>
      </w:r>
      <w:r w:rsidRPr="00A21895">
        <w:rPr>
          <w:color w:val="000000"/>
          <w:spacing w:val="-10"/>
        </w:rPr>
        <w:t>д-р техн. наук,</w:t>
      </w:r>
      <w:r>
        <w:rPr>
          <w:color w:val="000000"/>
          <w:spacing w:val="-10"/>
        </w:rPr>
        <w:t xml:space="preserve"> </w:t>
      </w:r>
      <w:r w:rsidRPr="00E86D5B">
        <w:rPr>
          <w:color w:val="000000"/>
          <w:spacing w:val="-10"/>
        </w:rPr>
        <w:t>нач. сектора</w:t>
      </w:r>
      <w:r>
        <w:rPr>
          <w:color w:val="000000"/>
          <w:spacing w:val="-10"/>
        </w:rPr>
        <w:t xml:space="preserve">, </w:t>
      </w:r>
      <w:r w:rsidRPr="00926BFA">
        <w:rPr>
          <w:rStyle w:val="s4"/>
          <w:color w:val="000000"/>
        </w:rPr>
        <w:t>ЦНИИ им. А.Н. Крылова, С.-Петербург</w:t>
      </w:r>
    </w:p>
    <w:p w:rsidR="00D601B0" w:rsidRDefault="00D601B0" w:rsidP="0055121F">
      <w:pPr>
        <w:pStyle w:val="p11"/>
        <w:shd w:val="clear" w:color="auto" w:fill="FFFFFF"/>
        <w:spacing w:before="0" w:beforeAutospacing="0" w:after="0" w:afterAutospacing="0"/>
        <w:ind w:left="284" w:hanging="284"/>
        <w:jc w:val="both"/>
        <w:rPr>
          <w:rStyle w:val="s4"/>
          <w:color w:val="000000"/>
          <w:spacing w:val="-4"/>
        </w:rPr>
      </w:pPr>
      <w:r w:rsidRPr="00717AC2">
        <w:rPr>
          <w:rStyle w:val="s4"/>
          <w:b/>
          <w:color w:val="000000"/>
          <w:spacing w:val="-4"/>
        </w:rPr>
        <w:sym w:font="Symbol" w:char="F0B7"/>
      </w:r>
      <w:r w:rsidRPr="00717AC2">
        <w:rPr>
          <w:rStyle w:val="s4"/>
          <w:b/>
          <w:color w:val="000000"/>
          <w:spacing w:val="-4"/>
        </w:rPr>
        <w:t xml:space="preserve"> Ножницкий Ю.А., </w:t>
      </w:r>
      <w:r w:rsidRPr="00717AC2">
        <w:rPr>
          <w:color w:val="000000"/>
          <w:spacing w:val="-4"/>
        </w:rPr>
        <w:t xml:space="preserve">д-р техн. наук, </w:t>
      </w:r>
      <w:r w:rsidRPr="00717AC2">
        <w:rPr>
          <w:rStyle w:val="s4"/>
          <w:color w:val="000000"/>
          <w:spacing w:val="-4"/>
        </w:rPr>
        <w:t>зам. ген. директора ФГУП ЦИАМ им. П.И. Баранова, Москва</w:t>
      </w:r>
    </w:p>
    <w:p w:rsidR="00D601B0" w:rsidRDefault="00D601B0" w:rsidP="0055121F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>
        <w:rPr>
          <w:rStyle w:val="s2"/>
          <w:b/>
          <w:bCs/>
          <w:color w:val="000000"/>
        </w:rPr>
        <w:t>Романов А.Н</w:t>
      </w:r>
      <w:r>
        <w:rPr>
          <w:color w:val="000000"/>
        </w:rPr>
        <w:t xml:space="preserve">., д-р техн. </w:t>
      </w:r>
      <w:r w:rsidRPr="0071653B">
        <w:rPr>
          <w:color w:val="000000"/>
        </w:rPr>
        <w:t>наук,</w:t>
      </w:r>
      <w:r>
        <w:rPr>
          <w:color w:val="000000"/>
        </w:rPr>
        <w:t xml:space="preserve"> зав отделом ИМАШ РАН, Москва</w:t>
      </w:r>
    </w:p>
    <w:p w:rsidR="00B64464" w:rsidRDefault="00D601B0" w:rsidP="00B64464">
      <w:pPr>
        <w:pStyle w:val="p11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pacing w:val="-6"/>
        </w:rPr>
      </w:pPr>
      <w:r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EA055B">
        <w:rPr>
          <w:rStyle w:val="s4"/>
          <w:b/>
          <w:color w:val="000000"/>
          <w:spacing w:val="-6"/>
        </w:rPr>
        <w:t>Судаков А.В.</w:t>
      </w:r>
      <w:r w:rsidRPr="00EA055B">
        <w:rPr>
          <w:rStyle w:val="s4"/>
          <w:color w:val="000000"/>
          <w:spacing w:val="-6"/>
        </w:rPr>
        <w:t xml:space="preserve">, </w:t>
      </w:r>
      <w:r w:rsidRPr="00EA055B">
        <w:rPr>
          <w:color w:val="000000"/>
          <w:spacing w:val="-6"/>
        </w:rPr>
        <w:t>д-р техн. наук, зам Генерального директора НПО ЦКТИ им. Ползунова,</w:t>
      </w:r>
      <w:r w:rsidR="00B64464" w:rsidRPr="00EA055B">
        <w:rPr>
          <w:color w:val="000000"/>
          <w:spacing w:val="-6"/>
        </w:rPr>
        <w:t xml:space="preserve"> </w:t>
      </w:r>
    </w:p>
    <w:p w:rsidR="0055121F" w:rsidRDefault="00B64464" w:rsidP="0055121F">
      <w:pPr>
        <w:pStyle w:val="p11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pacing w:val="-6"/>
        </w:rPr>
      </w:pPr>
      <w:r w:rsidRPr="00EA055B">
        <w:rPr>
          <w:color w:val="000000"/>
          <w:spacing w:val="-6"/>
        </w:rPr>
        <w:t>С.-Петербург</w:t>
      </w:r>
    </w:p>
    <w:p w:rsidR="00B64464" w:rsidRPr="0043723A" w:rsidRDefault="00B64464" w:rsidP="0055121F">
      <w:pPr>
        <w:pStyle w:val="p11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pacing w:val="-6"/>
        </w:rPr>
      </w:pPr>
      <w:r w:rsidRPr="0043723A">
        <w:rPr>
          <w:rStyle w:val="s4"/>
          <w:color w:val="000000"/>
          <w:spacing w:val="-6"/>
        </w:rPr>
        <w:sym w:font="Symbol" w:char="F0B7"/>
      </w:r>
      <w:r w:rsidRPr="0043723A">
        <w:rPr>
          <w:rStyle w:val="s4"/>
          <w:color w:val="000000"/>
          <w:spacing w:val="-6"/>
        </w:rPr>
        <w:t xml:space="preserve"> </w:t>
      </w:r>
      <w:r w:rsidRPr="0043723A">
        <w:rPr>
          <w:rStyle w:val="s4"/>
          <w:b/>
          <w:color w:val="000000"/>
          <w:spacing w:val="-6"/>
        </w:rPr>
        <w:t>Украинский Л.Е.</w:t>
      </w:r>
      <w:r w:rsidRPr="0043723A">
        <w:rPr>
          <w:rStyle w:val="s4"/>
          <w:color w:val="000000"/>
          <w:spacing w:val="-6"/>
        </w:rPr>
        <w:t xml:space="preserve">, </w:t>
      </w:r>
      <w:r w:rsidRPr="0043723A">
        <w:rPr>
          <w:color w:val="000000"/>
          <w:spacing w:val="-6"/>
        </w:rPr>
        <w:t xml:space="preserve">д-р техн. наук, зам. директора </w:t>
      </w:r>
      <w:r w:rsidR="0043723A" w:rsidRPr="0043723A">
        <w:rPr>
          <w:color w:val="000000"/>
          <w:spacing w:val="-6"/>
          <w:sz w:val="22"/>
          <w:szCs w:val="22"/>
        </w:rPr>
        <w:t>филиала ФГБУН ИМАШ РАН</w:t>
      </w:r>
      <w:r w:rsidR="0043723A" w:rsidRPr="0043723A">
        <w:rPr>
          <w:color w:val="000000"/>
          <w:spacing w:val="-6"/>
        </w:rPr>
        <w:t xml:space="preserve"> </w:t>
      </w:r>
      <w:r w:rsidRPr="0043723A">
        <w:rPr>
          <w:color w:val="000000"/>
          <w:spacing w:val="-6"/>
        </w:rPr>
        <w:t>«НЦ НВМТ РАН», Москва</w:t>
      </w:r>
    </w:p>
    <w:p w:rsidR="00D601B0" w:rsidRDefault="00D601B0" w:rsidP="0055121F">
      <w:pPr>
        <w:pStyle w:val="p11"/>
        <w:shd w:val="clear" w:color="auto" w:fill="FFFFFF"/>
        <w:spacing w:before="0" w:beforeAutospacing="0" w:after="0" w:afterAutospacing="0"/>
        <w:jc w:val="both"/>
        <w:rPr>
          <w:rStyle w:val="s4"/>
          <w:color w:val="000000"/>
        </w:rPr>
      </w:pPr>
      <w:r w:rsidRPr="00926BFA">
        <w:rPr>
          <w:rStyle w:val="s4"/>
          <w:color w:val="000000"/>
        </w:rPr>
        <w:sym w:font="Symbol" w:char="F0B7"/>
      </w:r>
      <w:r w:rsidRPr="00926BFA">
        <w:rPr>
          <w:rStyle w:val="s4"/>
          <w:color w:val="000000"/>
        </w:rPr>
        <w:t xml:space="preserve"> </w:t>
      </w:r>
      <w:r w:rsidRPr="00926BFA">
        <w:rPr>
          <w:rStyle w:val="s4"/>
          <w:b/>
          <w:color w:val="000000"/>
        </w:rPr>
        <w:t>Федотовский В.С.,</w:t>
      </w:r>
      <w:r w:rsidRPr="00926BFA">
        <w:rPr>
          <w:rStyle w:val="s4"/>
          <w:color w:val="000000"/>
        </w:rPr>
        <w:t xml:space="preserve"> </w:t>
      </w:r>
      <w:r w:rsidRPr="00926BFA">
        <w:rPr>
          <w:color w:val="000000"/>
          <w:spacing w:val="-10"/>
        </w:rPr>
        <w:t xml:space="preserve">д-р техн. наук, </w:t>
      </w:r>
      <w:r w:rsidRPr="00926BFA">
        <w:rPr>
          <w:rStyle w:val="s4"/>
          <w:color w:val="000000"/>
        </w:rPr>
        <w:t>г.</w:t>
      </w:r>
      <w:r>
        <w:rPr>
          <w:rStyle w:val="s4"/>
          <w:color w:val="000000"/>
        </w:rPr>
        <w:t xml:space="preserve"> </w:t>
      </w:r>
      <w:r w:rsidRPr="00926BFA">
        <w:rPr>
          <w:rStyle w:val="s4"/>
          <w:color w:val="000000"/>
        </w:rPr>
        <w:t>н.</w:t>
      </w:r>
      <w:r>
        <w:rPr>
          <w:rStyle w:val="s4"/>
          <w:color w:val="000000"/>
        </w:rPr>
        <w:t xml:space="preserve"> </w:t>
      </w:r>
      <w:r w:rsidRPr="00926BFA">
        <w:rPr>
          <w:rStyle w:val="s4"/>
          <w:color w:val="000000"/>
        </w:rPr>
        <w:t>с., ФЭИ, Обнинск</w:t>
      </w:r>
    </w:p>
    <w:p w:rsidR="0026099B" w:rsidRPr="00926BFA" w:rsidRDefault="0026099B" w:rsidP="0055121F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6BFA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26099B">
        <w:rPr>
          <w:rStyle w:val="s4"/>
          <w:b/>
          <w:color w:val="000000"/>
        </w:rPr>
        <w:t>Черныш</w:t>
      </w:r>
      <w:r w:rsidR="00636753">
        <w:rPr>
          <w:rStyle w:val="s4"/>
          <w:b/>
          <w:color w:val="000000"/>
        </w:rPr>
        <w:t>е</w:t>
      </w:r>
      <w:r w:rsidRPr="0026099B">
        <w:rPr>
          <w:rStyle w:val="s4"/>
          <w:b/>
          <w:color w:val="000000"/>
        </w:rPr>
        <w:t>в С.Л.,</w:t>
      </w:r>
      <w:r>
        <w:rPr>
          <w:rStyle w:val="s4"/>
          <w:color w:val="000000"/>
        </w:rPr>
        <w:t xml:space="preserve"> чл.-корр. РАН, Директор «Ц</w:t>
      </w:r>
      <w:r w:rsidR="00636753">
        <w:rPr>
          <w:rStyle w:val="s4"/>
          <w:color w:val="000000"/>
        </w:rPr>
        <w:t>А</w:t>
      </w:r>
      <w:r>
        <w:rPr>
          <w:rStyle w:val="s4"/>
          <w:color w:val="000000"/>
        </w:rPr>
        <w:t>ГИ им. Н.Е. Жуковского», Москва</w:t>
      </w:r>
    </w:p>
    <w:p w:rsidR="00D601B0" w:rsidRPr="00EA055B" w:rsidRDefault="00D601B0" w:rsidP="0055121F">
      <w:pPr>
        <w:pStyle w:val="p3"/>
        <w:shd w:val="clear" w:color="auto" w:fill="FFFFFF"/>
        <w:spacing w:before="240" w:beforeAutospacing="0" w:after="0" w:afterAutospacing="0"/>
        <w:jc w:val="both"/>
        <w:rPr>
          <w:caps/>
          <w:color w:val="000000"/>
        </w:rPr>
      </w:pPr>
      <w:r w:rsidRPr="00EA055B">
        <w:rPr>
          <w:rStyle w:val="s2"/>
          <w:b/>
          <w:bCs/>
          <w:caps/>
          <w:color w:val="000000"/>
        </w:rPr>
        <w:t>Организационный комитет</w:t>
      </w:r>
      <w:r w:rsidR="00EA055B">
        <w:rPr>
          <w:rStyle w:val="s2"/>
          <w:b/>
          <w:bCs/>
          <w:caps/>
          <w:color w:val="000000"/>
        </w:rPr>
        <w:t xml:space="preserve"> (ОК)</w:t>
      </w:r>
      <w:r w:rsidRPr="00EA055B">
        <w:rPr>
          <w:rStyle w:val="s2"/>
          <w:b/>
          <w:bCs/>
          <w:caps/>
          <w:color w:val="000000"/>
        </w:rPr>
        <w:t>:</w:t>
      </w:r>
    </w:p>
    <w:p w:rsidR="00D601B0" w:rsidRDefault="00D601B0" w:rsidP="0055121F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  <w:spacing w:val="-10"/>
        </w:rPr>
      </w:pPr>
      <w:r w:rsidRPr="00A21895">
        <w:rPr>
          <w:rStyle w:val="s4"/>
          <w:color w:val="000000"/>
          <w:spacing w:val="-10"/>
        </w:rPr>
        <w:sym w:font="Symbol" w:char="F0B7"/>
      </w:r>
      <w:r w:rsidRPr="00A21895">
        <w:rPr>
          <w:rStyle w:val="s4"/>
          <w:color w:val="000000"/>
          <w:spacing w:val="-10"/>
        </w:rPr>
        <w:t xml:space="preserve"> </w:t>
      </w:r>
      <w:r w:rsidRPr="00A21895">
        <w:rPr>
          <w:rStyle w:val="s4"/>
          <w:b/>
          <w:color w:val="000000"/>
          <w:spacing w:val="-10"/>
        </w:rPr>
        <w:t>Каплунов С.М.</w:t>
      </w:r>
      <w:r w:rsidRPr="00A21895">
        <w:rPr>
          <w:b/>
          <w:color w:val="000000"/>
          <w:spacing w:val="-10"/>
        </w:rPr>
        <w:t>,</w:t>
      </w:r>
      <w:r w:rsidRPr="00A21895">
        <w:rPr>
          <w:color w:val="000000"/>
          <w:spacing w:val="-10"/>
        </w:rPr>
        <w:t xml:space="preserve"> д-р техн. наук.</w:t>
      </w:r>
      <w:r>
        <w:rPr>
          <w:color w:val="000000"/>
          <w:spacing w:val="-10"/>
        </w:rPr>
        <w:t xml:space="preserve">, зав лаб., ИМАШ РАН, </w:t>
      </w:r>
      <w:r w:rsidRPr="00A21895">
        <w:rPr>
          <w:color w:val="000000"/>
          <w:spacing w:val="-10"/>
        </w:rPr>
        <w:t>Председател</w:t>
      </w:r>
      <w:r>
        <w:rPr>
          <w:color w:val="000000"/>
          <w:spacing w:val="-10"/>
        </w:rPr>
        <w:t>ь</w:t>
      </w:r>
      <w:r w:rsidRPr="00A21895">
        <w:rPr>
          <w:color w:val="000000"/>
          <w:spacing w:val="-10"/>
        </w:rPr>
        <w:t xml:space="preserve"> ОК</w:t>
      </w:r>
    </w:p>
    <w:p w:rsidR="00BC1A05" w:rsidRPr="00A21895" w:rsidRDefault="00BC1A05" w:rsidP="0055121F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  <w:spacing w:val="-10"/>
        </w:rPr>
      </w:pPr>
      <w:r w:rsidRPr="00926BFA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BC1A05">
        <w:rPr>
          <w:rStyle w:val="s4"/>
          <w:b/>
          <w:color w:val="000000"/>
        </w:rPr>
        <w:t>Бозров В. М.,</w:t>
      </w:r>
      <w:r w:rsidRPr="00BC1A05">
        <w:rPr>
          <w:color w:val="000000"/>
        </w:rPr>
        <w:t xml:space="preserve"> </w:t>
      </w:r>
      <w:r>
        <w:rPr>
          <w:color w:val="000000"/>
        </w:rPr>
        <w:t xml:space="preserve">канд. техн. наук, ученый секретарь </w:t>
      </w:r>
      <w:r w:rsidRPr="005303D3">
        <w:rPr>
          <w:color w:val="000000"/>
        </w:rPr>
        <w:t>ИМАШ РАН</w:t>
      </w:r>
    </w:p>
    <w:p w:rsidR="00D601B0" w:rsidRDefault="00D601B0" w:rsidP="0055121F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D61FE3">
        <w:rPr>
          <w:rStyle w:val="s4"/>
          <w:b/>
          <w:color w:val="000000"/>
        </w:rPr>
        <w:t>Вал</w:t>
      </w:r>
      <w:r>
        <w:rPr>
          <w:rStyle w:val="s4"/>
          <w:b/>
          <w:color w:val="000000"/>
        </w:rPr>
        <w:t>ь</w:t>
      </w:r>
      <w:r w:rsidRPr="00D61FE3">
        <w:rPr>
          <w:rStyle w:val="s4"/>
          <w:b/>
          <w:color w:val="000000"/>
        </w:rPr>
        <w:t>ес Н.Г.</w:t>
      </w:r>
      <w:r>
        <w:rPr>
          <w:color w:val="000000"/>
        </w:rPr>
        <w:t>,</w:t>
      </w:r>
      <w:r w:rsidRPr="00C87908">
        <w:rPr>
          <w:color w:val="000000"/>
        </w:rPr>
        <w:t xml:space="preserve"> </w:t>
      </w:r>
      <w:r>
        <w:rPr>
          <w:color w:val="000000"/>
        </w:rPr>
        <w:t xml:space="preserve">канд. техн. наук, </w:t>
      </w:r>
      <w:r w:rsidRPr="00D61FE3">
        <w:rPr>
          <w:bCs/>
          <w:color w:val="252525"/>
          <w:shd w:val="clear" w:color="auto" w:fill="FFFFFF"/>
        </w:rPr>
        <w:t>в.</w:t>
      </w:r>
      <w:r>
        <w:rPr>
          <w:bCs/>
          <w:color w:val="252525"/>
          <w:shd w:val="clear" w:color="auto" w:fill="FFFFFF"/>
        </w:rPr>
        <w:t xml:space="preserve"> </w:t>
      </w:r>
      <w:r w:rsidRPr="00D61FE3">
        <w:rPr>
          <w:bCs/>
          <w:color w:val="252525"/>
          <w:shd w:val="clear" w:color="auto" w:fill="FFFFFF"/>
        </w:rPr>
        <w:t>н.</w:t>
      </w:r>
      <w:r>
        <w:rPr>
          <w:bCs/>
          <w:color w:val="252525"/>
          <w:shd w:val="clear" w:color="auto" w:fill="FFFFFF"/>
        </w:rPr>
        <w:t xml:space="preserve"> </w:t>
      </w:r>
      <w:r w:rsidRPr="00D61FE3">
        <w:rPr>
          <w:bCs/>
          <w:color w:val="252525"/>
          <w:shd w:val="clear" w:color="auto" w:fill="FFFFFF"/>
        </w:rPr>
        <w:t>с</w:t>
      </w:r>
      <w:r>
        <w:rPr>
          <w:bCs/>
          <w:color w:val="252525"/>
          <w:shd w:val="clear" w:color="auto" w:fill="FFFFFF"/>
        </w:rPr>
        <w:t>.,</w:t>
      </w:r>
      <w:r w:rsidRPr="00C87908">
        <w:rPr>
          <w:color w:val="000000"/>
        </w:rPr>
        <w:t xml:space="preserve"> ИМАШ РАН</w:t>
      </w:r>
    </w:p>
    <w:p w:rsidR="00D601B0" w:rsidRDefault="00D601B0" w:rsidP="0055121F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4"/>
          <w:color w:val="000000"/>
        </w:rPr>
        <w:sym w:font="Symbol" w:char="F0B7"/>
      </w:r>
      <w:r>
        <w:rPr>
          <w:color w:val="000000"/>
        </w:rPr>
        <w:t xml:space="preserve"> </w:t>
      </w:r>
      <w:r w:rsidRPr="005303D3">
        <w:rPr>
          <w:b/>
          <w:color w:val="000000"/>
        </w:rPr>
        <w:t>Марчевская О.А.</w:t>
      </w:r>
      <w:r>
        <w:rPr>
          <w:color w:val="000000"/>
        </w:rPr>
        <w:t xml:space="preserve"> канд. физ.-м. наук, н. с., </w:t>
      </w:r>
      <w:r w:rsidRPr="00C87908">
        <w:rPr>
          <w:color w:val="000000"/>
        </w:rPr>
        <w:t>ИМАШ РАН</w:t>
      </w:r>
    </w:p>
    <w:p w:rsidR="00D601B0" w:rsidRDefault="00D601B0" w:rsidP="0055121F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>
        <w:rPr>
          <w:rStyle w:val="s2"/>
          <w:b/>
          <w:bCs/>
          <w:color w:val="000000"/>
        </w:rPr>
        <w:t>Саберов Х.Ф</w:t>
      </w:r>
      <w:r w:rsidRPr="00A21895">
        <w:rPr>
          <w:b/>
          <w:color w:val="000000"/>
        </w:rPr>
        <w:t>.</w:t>
      </w:r>
      <w:r w:rsidRPr="00A21895">
        <w:rPr>
          <w:color w:val="000000"/>
        </w:rPr>
        <w:t xml:space="preserve">, </w:t>
      </w:r>
      <w:r>
        <w:rPr>
          <w:color w:val="000000"/>
        </w:rPr>
        <w:t>канд. техн. наук, зав. отделом, ИМАШ РАН</w:t>
      </w:r>
    </w:p>
    <w:p w:rsidR="00D601B0" w:rsidRDefault="00D601B0" w:rsidP="0055121F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03D3">
        <w:rPr>
          <w:rStyle w:val="s4"/>
          <w:color w:val="000000"/>
        </w:rPr>
        <w:sym w:font="Symbol" w:char="F0B7"/>
      </w:r>
      <w:r w:rsidRPr="005303D3">
        <w:rPr>
          <w:rStyle w:val="s4"/>
          <w:color w:val="000000"/>
        </w:rPr>
        <w:t xml:space="preserve"> </w:t>
      </w:r>
      <w:r w:rsidRPr="005303D3">
        <w:rPr>
          <w:rStyle w:val="s4"/>
          <w:b/>
          <w:color w:val="000000"/>
        </w:rPr>
        <w:t>Самолысов А.В</w:t>
      </w:r>
      <w:r w:rsidRPr="005303D3">
        <w:rPr>
          <w:rStyle w:val="s4"/>
          <w:color w:val="000000"/>
        </w:rPr>
        <w:t>., а</w:t>
      </w:r>
      <w:r>
        <w:rPr>
          <w:rStyle w:val="s4"/>
          <w:color w:val="000000"/>
        </w:rPr>
        <w:t>спирант ИМАШ РАН,</w:t>
      </w:r>
    </w:p>
    <w:p w:rsidR="00D601B0" w:rsidRDefault="00D601B0" w:rsidP="0055121F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A21895">
        <w:rPr>
          <w:rStyle w:val="s4"/>
          <w:b/>
          <w:color w:val="000000"/>
        </w:rPr>
        <w:t>Фесенко Т.Н.</w:t>
      </w:r>
      <w:r>
        <w:rPr>
          <w:rStyle w:val="s4"/>
          <w:color w:val="000000"/>
        </w:rPr>
        <w:t>,</w:t>
      </w:r>
      <w:r w:rsidRPr="00D61FE3">
        <w:rPr>
          <w:color w:val="000000"/>
        </w:rPr>
        <w:t xml:space="preserve"> </w:t>
      </w:r>
      <w:r>
        <w:rPr>
          <w:color w:val="000000"/>
        </w:rPr>
        <w:t xml:space="preserve">канд. техн. наук, </w:t>
      </w:r>
      <w:r w:rsidRPr="00D61FE3">
        <w:rPr>
          <w:bCs/>
          <w:color w:val="252525"/>
          <w:shd w:val="clear" w:color="auto" w:fill="FFFFFF"/>
        </w:rPr>
        <w:t>в.</w:t>
      </w:r>
      <w:r>
        <w:rPr>
          <w:bCs/>
          <w:color w:val="252525"/>
          <w:shd w:val="clear" w:color="auto" w:fill="FFFFFF"/>
        </w:rPr>
        <w:t xml:space="preserve"> </w:t>
      </w:r>
      <w:r w:rsidRPr="00D61FE3">
        <w:rPr>
          <w:bCs/>
          <w:color w:val="252525"/>
          <w:shd w:val="clear" w:color="auto" w:fill="FFFFFF"/>
        </w:rPr>
        <w:t>н.</w:t>
      </w:r>
      <w:r>
        <w:rPr>
          <w:bCs/>
          <w:color w:val="252525"/>
          <w:shd w:val="clear" w:color="auto" w:fill="FFFFFF"/>
        </w:rPr>
        <w:t xml:space="preserve"> </w:t>
      </w:r>
      <w:r w:rsidRPr="00D61FE3">
        <w:rPr>
          <w:bCs/>
          <w:color w:val="252525"/>
          <w:shd w:val="clear" w:color="auto" w:fill="FFFFFF"/>
        </w:rPr>
        <w:t>с</w:t>
      </w:r>
      <w:r>
        <w:rPr>
          <w:bCs/>
          <w:color w:val="252525"/>
          <w:shd w:val="clear" w:color="auto" w:fill="FFFFFF"/>
        </w:rPr>
        <w:t>.,</w:t>
      </w:r>
      <w:r w:rsidRPr="00C87908">
        <w:rPr>
          <w:color w:val="000000"/>
        </w:rPr>
        <w:t xml:space="preserve"> ИМАШ РАН</w:t>
      </w:r>
      <w:r>
        <w:rPr>
          <w:color w:val="000000"/>
        </w:rPr>
        <w:t xml:space="preserve">, Зам. </w:t>
      </w:r>
      <w:r w:rsidRPr="00A21895">
        <w:rPr>
          <w:color w:val="000000"/>
          <w:spacing w:val="-10"/>
        </w:rPr>
        <w:t>Председателя ОК</w:t>
      </w:r>
    </w:p>
    <w:p w:rsidR="00D601B0" w:rsidRDefault="00D601B0" w:rsidP="0055121F">
      <w:pPr>
        <w:pStyle w:val="p22"/>
        <w:shd w:val="clear" w:color="auto" w:fill="FFFFFF"/>
        <w:spacing w:before="0" w:beforeAutospacing="0" w:after="0" w:afterAutospacing="0"/>
        <w:ind w:left="714" w:hanging="714"/>
        <w:jc w:val="both"/>
        <w:rPr>
          <w:color w:val="000000"/>
        </w:rPr>
      </w:pPr>
      <w:r w:rsidRPr="005303D3">
        <w:rPr>
          <w:rStyle w:val="s4"/>
          <w:color w:val="000000"/>
        </w:rPr>
        <w:sym w:font="Symbol" w:char="F0B7"/>
      </w:r>
      <w:r w:rsidRPr="005303D3">
        <w:rPr>
          <w:rStyle w:val="s4"/>
          <w:color w:val="000000"/>
        </w:rPr>
        <w:t xml:space="preserve"> </w:t>
      </w:r>
      <w:r w:rsidRPr="005303D3">
        <w:rPr>
          <w:rStyle w:val="s4"/>
          <w:b/>
          <w:color w:val="000000"/>
        </w:rPr>
        <w:t>Ченцова Н.А.</w:t>
      </w:r>
      <w:r w:rsidRPr="005303D3">
        <w:rPr>
          <w:rStyle w:val="s4"/>
          <w:color w:val="000000"/>
        </w:rPr>
        <w:t>, н.</w:t>
      </w:r>
      <w:r>
        <w:rPr>
          <w:rStyle w:val="s4"/>
          <w:color w:val="000000"/>
        </w:rPr>
        <w:t xml:space="preserve"> </w:t>
      </w:r>
      <w:r w:rsidRPr="005303D3">
        <w:rPr>
          <w:rStyle w:val="s4"/>
          <w:color w:val="000000"/>
        </w:rPr>
        <w:t xml:space="preserve">с., </w:t>
      </w:r>
      <w:r w:rsidRPr="005303D3">
        <w:rPr>
          <w:color w:val="000000"/>
        </w:rPr>
        <w:t>ИМАШ РАН</w:t>
      </w:r>
    </w:p>
    <w:p w:rsidR="00BC1A05" w:rsidRPr="005303D3" w:rsidRDefault="00BC1A05" w:rsidP="0055121F">
      <w:pPr>
        <w:pStyle w:val="p22"/>
        <w:shd w:val="clear" w:color="auto" w:fill="FFFFFF"/>
        <w:spacing w:before="0" w:beforeAutospacing="0" w:after="0" w:afterAutospacing="0"/>
        <w:ind w:left="714" w:hanging="714"/>
        <w:jc w:val="both"/>
        <w:rPr>
          <w:color w:val="000000"/>
        </w:rPr>
      </w:pPr>
      <w:r w:rsidRPr="005303D3"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BC1A05">
        <w:rPr>
          <w:b/>
          <w:color w:val="000000"/>
        </w:rPr>
        <w:t>Шаталов Л.Н.</w:t>
      </w:r>
      <w:r>
        <w:rPr>
          <w:color w:val="000000"/>
        </w:rPr>
        <w:t>, инж., ИМАШ РАН.</w:t>
      </w:r>
    </w:p>
    <w:p w:rsidR="00D601B0" w:rsidRDefault="00D601B0" w:rsidP="0043723A">
      <w:pPr>
        <w:pStyle w:val="p23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rStyle w:val="s2"/>
          <w:b/>
          <w:bCs/>
          <w:color w:val="000000"/>
        </w:rPr>
        <w:t>Учёные секретари Конференции:</w:t>
      </w:r>
    </w:p>
    <w:p w:rsidR="00BC1A05" w:rsidRDefault="00BC1A05" w:rsidP="0055121F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2788">
        <w:rPr>
          <w:rStyle w:val="s4"/>
          <w:b/>
          <w:color w:val="000000"/>
        </w:rPr>
        <w:sym w:font="Symbol" w:char="F0B7"/>
      </w:r>
      <w:r w:rsidRPr="00292788">
        <w:rPr>
          <w:rStyle w:val="s4"/>
          <w:b/>
          <w:color w:val="000000"/>
        </w:rPr>
        <w:t xml:space="preserve"> Дронова Е.А.</w:t>
      </w:r>
      <w:r>
        <w:rPr>
          <w:rStyle w:val="s4"/>
          <w:color w:val="000000"/>
        </w:rPr>
        <w:t>, н. с., ИМАШ РАН</w:t>
      </w:r>
    </w:p>
    <w:p w:rsidR="00D601B0" w:rsidRDefault="00D601B0" w:rsidP="0055121F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 w:rsidRPr="004A47C1">
        <w:rPr>
          <w:rStyle w:val="s4"/>
          <w:b/>
          <w:color w:val="000000"/>
        </w:rPr>
        <w:t>Шитова Л.И</w:t>
      </w:r>
      <w:r w:rsidRPr="00D61FE3">
        <w:rPr>
          <w:rStyle w:val="s4"/>
          <w:b/>
          <w:color w:val="000000"/>
        </w:rPr>
        <w:t>.</w:t>
      </w:r>
      <w:r>
        <w:rPr>
          <w:color w:val="000000"/>
        </w:rPr>
        <w:t>, н. с., ИМАШ РАН</w:t>
      </w:r>
    </w:p>
    <w:p w:rsidR="00D601B0" w:rsidRDefault="00D601B0" w:rsidP="0055121F">
      <w:pPr>
        <w:pStyle w:val="p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4"/>
          <w:color w:val="000000"/>
        </w:rPr>
        <w:sym w:font="Symbol" w:char="F0B7"/>
      </w:r>
      <w:r>
        <w:rPr>
          <w:rStyle w:val="s4"/>
          <w:color w:val="000000"/>
        </w:rPr>
        <w:t xml:space="preserve"> </w:t>
      </w:r>
      <w:r>
        <w:rPr>
          <w:rStyle w:val="s2"/>
          <w:b/>
          <w:bCs/>
          <w:color w:val="000000"/>
        </w:rPr>
        <w:t>Эфрос Д.Г.</w:t>
      </w:r>
      <w:r>
        <w:rPr>
          <w:color w:val="000000"/>
        </w:rPr>
        <w:t>, н. с., ИМАШ РАН</w:t>
      </w:r>
    </w:p>
    <w:p w:rsidR="00D601B0" w:rsidRDefault="00D601B0" w:rsidP="0043723A">
      <w:pPr>
        <w:pStyle w:val="p16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rStyle w:val="s2"/>
          <w:b/>
          <w:bCs/>
          <w:color w:val="000000"/>
        </w:rPr>
        <w:t>Электронный адрес:</w:t>
      </w:r>
      <w:r w:rsidRPr="002A03A4">
        <w:rPr>
          <w:rStyle w:val="s2"/>
          <w:bCs/>
          <w:color w:val="000000"/>
        </w:rPr>
        <w:t xml:space="preserve"> </w:t>
      </w:r>
      <w:r w:rsidRPr="00C46565">
        <w:rPr>
          <w:color w:val="000000"/>
          <w:lang w:val="en-US"/>
        </w:rPr>
        <w:t>conferen</w:t>
      </w:r>
      <w:r w:rsidRPr="003317ED">
        <w:rPr>
          <w:color w:val="000000"/>
        </w:rPr>
        <w:t>.2015@</w:t>
      </w:r>
      <w:r>
        <w:rPr>
          <w:color w:val="000000"/>
          <w:lang w:val="en-US"/>
        </w:rPr>
        <w:t>yandex</w:t>
      </w:r>
      <w:r w:rsidRPr="003317ED">
        <w:rPr>
          <w:color w:val="000000"/>
        </w:rPr>
        <w:t>.</w:t>
      </w:r>
      <w:r>
        <w:rPr>
          <w:color w:val="000000"/>
          <w:lang w:val="en-US"/>
        </w:rPr>
        <w:t>ru</w:t>
      </w:r>
    </w:p>
    <w:p w:rsidR="00D601B0" w:rsidRDefault="00D601B0" w:rsidP="00E47F32">
      <w:pPr>
        <w:pStyle w:val="p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2"/>
          <w:b/>
          <w:bCs/>
          <w:color w:val="000000"/>
        </w:rPr>
        <w:t>Контактный телефон: +7 - (499) - 135-35-14</w:t>
      </w:r>
    </w:p>
    <w:p w:rsidR="00D601B0" w:rsidRDefault="00D601B0" w:rsidP="0043723A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  <w:spacing w:val="-6"/>
        </w:rPr>
      </w:pPr>
      <w:r>
        <w:rPr>
          <w:rStyle w:val="s2"/>
          <w:b/>
          <w:bCs/>
          <w:color w:val="000000"/>
        </w:rPr>
        <w:t>Адрес:</w:t>
      </w:r>
      <w:r w:rsidR="00927637">
        <w:rPr>
          <w:rStyle w:val="s2"/>
          <w:b/>
          <w:bCs/>
          <w:color w:val="000000"/>
        </w:rPr>
        <w:t xml:space="preserve"> </w:t>
      </w:r>
      <w:r w:rsidRPr="00740485">
        <w:rPr>
          <w:color w:val="000000"/>
          <w:spacing w:val="-6"/>
        </w:rPr>
        <w:t>Россия, 101990, Москва, Малый Харитоньевский пер., 4,</w:t>
      </w:r>
    </w:p>
    <w:p w:rsidR="003A34BC" w:rsidRDefault="00D601B0" w:rsidP="0043723A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  <w:spacing w:val="-6"/>
        </w:rPr>
      </w:pPr>
      <w:r w:rsidRPr="00740485">
        <w:rPr>
          <w:color w:val="000000"/>
          <w:spacing w:val="-6"/>
        </w:rPr>
        <w:t>Федеральное государственное бюджетное учреждение науки</w:t>
      </w:r>
    </w:p>
    <w:p w:rsidR="00D601B0" w:rsidRDefault="00D601B0" w:rsidP="0043723A">
      <w:pPr>
        <w:pStyle w:val="p16"/>
        <w:shd w:val="clear" w:color="auto" w:fill="FFFFFF"/>
        <w:spacing w:before="0" w:beforeAutospacing="0" w:after="0" w:afterAutospacing="0"/>
        <w:jc w:val="both"/>
        <w:rPr>
          <w:color w:val="000000"/>
          <w:spacing w:val="-6"/>
        </w:rPr>
      </w:pPr>
      <w:r w:rsidRPr="00740485">
        <w:rPr>
          <w:color w:val="000000"/>
          <w:spacing w:val="-6"/>
        </w:rPr>
        <w:t>«Институт машиноведения им. А.А. Благонравова» (ИМАШ РАН),</w:t>
      </w:r>
    </w:p>
    <w:p w:rsidR="0082691A" w:rsidRDefault="00EA055B" w:rsidP="0043723A">
      <w:pPr>
        <w:pStyle w:val="p16"/>
        <w:shd w:val="clear" w:color="auto" w:fill="FFFFFF"/>
        <w:spacing w:before="0" w:beforeAutospacing="0" w:after="0" w:afterAutospacing="0"/>
        <w:jc w:val="both"/>
        <w:rPr>
          <w:rStyle w:val="s4"/>
          <w:color w:val="000000"/>
          <w:spacing w:val="-10"/>
        </w:rPr>
      </w:pPr>
      <w:r>
        <w:rPr>
          <w:color w:val="000000"/>
          <w:spacing w:val="-6"/>
        </w:rPr>
        <w:t xml:space="preserve">Председателю ОК Конференции </w:t>
      </w:r>
      <w:r w:rsidRPr="00EA055B">
        <w:rPr>
          <w:rStyle w:val="s4"/>
          <w:color w:val="000000"/>
          <w:spacing w:val="-10"/>
        </w:rPr>
        <w:t>Каплунову Савелию Моисеевичу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81"/>
        <w:gridCol w:w="3110"/>
      </w:tblGrid>
      <w:tr w:rsidR="00667442" w:rsidTr="0082691A">
        <w:tc>
          <w:tcPr>
            <w:tcW w:w="3095" w:type="dxa"/>
            <w:vAlign w:val="center"/>
          </w:tcPr>
          <w:p w:rsidR="00667442" w:rsidRDefault="00667442" w:rsidP="00362209">
            <w:pPr>
              <w:pStyle w:val="p1"/>
              <w:pageBreakBefore/>
              <w:spacing w:before="120" w:beforeAutospacing="0" w:after="0" w:afterAutospacing="0"/>
              <w:jc w:val="center"/>
              <w:rPr>
                <w:caps/>
                <w:sz w:val="28"/>
                <w:szCs w:val="28"/>
              </w:rPr>
            </w:pPr>
            <w:r w:rsidRPr="002F2582">
              <w:rPr>
                <w:sz w:val="20"/>
                <w:szCs w:val="20"/>
              </w:rPr>
              <w:lastRenderedPageBreak/>
              <w:t xml:space="preserve">Среда, </w:t>
            </w:r>
            <w:r w:rsidR="004F29BA">
              <w:rPr>
                <w:sz w:val="20"/>
                <w:szCs w:val="20"/>
              </w:rPr>
              <w:t>2</w:t>
            </w:r>
            <w:r w:rsidRPr="002F2582">
              <w:rPr>
                <w:sz w:val="20"/>
                <w:szCs w:val="20"/>
              </w:rPr>
              <w:t>1</w:t>
            </w:r>
            <w:r w:rsidR="004F29BA">
              <w:rPr>
                <w:sz w:val="20"/>
                <w:szCs w:val="20"/>
              </w:rPr>
              <w:t xml:space="preserve"> </w:t>
            </w:r>
            <w:r w:rsidRPr="002F2582">
              <w:rPr>
                <w:sz w:val="20"/>
                <w:szCs w:val="20"/>
              </w:rPr>
              <w:t>о</w:t>
            </w:r>
            <w:r w:rsidR="004F29BA">
              <w:rPr>
                <w:sz w:val="20"/>
                <w:szCs w:val="20"/>
              </w:rPr>
              <w:t>кт</w:t>
            </w:r>
            <w:r w:rsidRPr="002F2582">
              <w:rPr>
                <w:sz w:val="20"/>
                <w:szCs w:val="20"/>
              </w:rPr>
              <w:t>ября 201</w:t>
            </w:r>
            <w:r w:rsidR="004F29BA">
              <w:rPr>
                <w:sz w:val="20"/>
                <w:szCs w:val="20"/>
              </w:rPr>
              <w:t>5</w:t>
            </w:r>
            <w:r w:rsidRPr="002F2582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3081" w:type="dxa"/>
            <w:vAlign w:val="center"/>
          </w:tcPr>
          <w:p w:rsidR="00667442" w:rsidRDefault="00667442" w:rsidP="00667442">
            <w:pPr>
              <w:pStyle w:val="p1"/>
              <w:spacing w:before="120" w:beforeAutospacing="0" w:after="0" w:afterAutospacing="0"/>
              <w:jc w:val="center"/>
              <w:rPr>
                <w:caps/>
                <w:sz w:val="28"/>
                <w:szCs w:val="28"/>
              </w:rPr>
            </w:pPr>
            <w:r w:rsidRPr="002F2582">
              <w:rPr>
                <w:sz w:val="20"/>
                <w:szCs w:val="20"/>
              </w:rPr>
              <w:t>9</w:t>
            </w:r>
            <w:r w:rsidRPr="002F2582">
              <w:rPr>
                <w:sz w:val="20"/>
                <w:szCs w:val="20"/>
                <w:vertAlign w:val="superscript"/>
              </w:rPr>
              <w:t>30</w:t>
            </w:r>
            <w:r w:rsidRPr="002F2582">
              <w:rPr>
                <w:sz w:val="20"/>
                <w:szCs w:val="20"/>
              </w:rPr>
              <w:t>-10</w:t>
            </w:r>
            <w:r w:rsidRPr="002F2582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110" w:type="dxa"/>
            <w:vAlign w:val="center"/>
          </w:tcPr>
          <w:p w:rsidR="00667442" w:rsidRPr="0018203D" w:rsidRDefault="00667442" w:rsidP="006674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203D">
              <w:rPr>
                <w:rFonts w:ascii="Times New Roman" w:hAnsi="Times New Roman" w:cs="Times New Roman"/>
                <w:i/>
                <w:sz w:val="20"/>
                <w:szCs w:val="20"/>
              </w:rPr>
              <w:t>Конференц-зал ИМАШ РАН</w:t>
            </w:r>
          </w:p>
          <w:p w:rsidR="00667442" w:rsidRDefault="003E6D41" w:rsidP="00667442">
            <w:pPr>
              <w:pStyle w:val="p1"/>
              <w:spacing w:before="120" w:beforeAutospacing="0" w:after="0" w:afterAutospacing="0"/>
              <w:jc w:val="center"/>
              <w:rPr>
                <w:caps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ул. Бардина, 4</w:t>
            </w:r>
          </w:p>
        </w:tc>
      </w:tr>
      <w:tr w:rsidR="00667442" w:rsidTr="0082691A">
        <w:tc>
          <w:tcPr>
            <w:tcW w:w="9286" w:type="dxa"/>
            <w:gridSpan w:val="3"/>
            <w:vAlign w:val="center"/>
          </w:tcPr>
          <w:p w:rsidR="00667442" w:rsidRPr="00667442" w:rsidRDefault="00EE34EC" w:rsidP="00EE34EC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2F2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ОТКРЫТИЕ КОНФЕРЕНЦИИ </w:t>
            </w:r>
          </w:p>
        </w:tc>
      </w:tr>
      <w:tr w:rsidR="00EE34EC" w:rsidTr="0082691A">
        <w:tc>
          <w:tcPr>
            <w:tcW w:w="9286" w:type="dxa"/>
            <w:gridSpan w:val="3"/>
            <w:vAlign w:val="center"/>
          </w:tcPr>
          <w:p w:rsidR="00EE34EC" w:rsidRPr="002F2582" w:rsidRDefault="00EE34EC" w:rsidP="00EE3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582">
              <w:rPr>
                <w:rFonts w:ascii="Times New Roman" w:hAnsi="Times New Roman" w:cs="Times New Roman"/>
                <w:sz w:val="20"/>
                <w:szCs w:val="20"/>
              </w:rPr>
              <w:t>ВСТУПИТЕЛЬНОЕ СЛОВО</w:t>
            </w:r>
          </w:p>
          <w:p w:rsidR="00EE34EC" w:rsidRPr="002F2582" w:rsidRDefault="00EE34EC" w:rsidP="00182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Ганиев </w:t>
            </w:r>
            <w:r w:rsidRPr="002F2582">
              <w:rPr>
                <w:rFonts w:ascii="Times New Roman" w:hAnsi="Times New Roman" w:cs="Times New Roman"/>
                <w:sz w:val="20"/>
                <w:szCs w:val="20"/>
              </w:rPr>
              <w:t xml:space="preserve">Ривнер Фазылович, академик РАН                                                         </w:t>
            </w:r>
            <w:r w:rsidR="004F29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2F258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F2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2582">
              <w:rPr>
                <w:rFonts w:ascii="Times New Roman" w:hAnsi="Times New Roman" w:cs="Times New Roman"/>
                <w:i/>
                <w:sz w:val="20"/>
                <w:szCs w:val="20"/>
              </w:rPr>
              <w:t>ИМАШ РАН</w:t>
            </w:r>
            <w:r w:rsidRPr="002F25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667442" w:rsidRPr="00667442" w:rsidRDefault="00667442" w:rsidP="00667442">
      <w:pPr>
        <w:spacing w:before="80" w:after="8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7442">
        <w:rPr>
          <w:rFonts w:ascii="Times New Roman" w:hAnsi="Times New Roman" w:cs="Times New Roman"/>
          <w:b/>
          <w:sz w:val="20"/>
          <w:szCs w:val="20"/>
        </w:rPr>
        <w:t xml:space="preserve">ПЛЕНАРНОЕ ЗАСЕДАНИЕ </w:t>
      </w:r>
      <w:r w:rsidRPr="00667442">
        <w:rPr>
          <w:rFonts w:ascii="Times New Roman" w:hAnsi="Times New Roman" w:cs="Times New Roman"/>
          <w:sz w:val="20"/>
          <w:szCs w:val="20"/>
        </w:rPr>
        <w:t>(10</w:t>
      </w:r>
      <w:r w:rsidRPr="00667442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667442">
        <w:rPr>
          <w:rFonts w:ascii="Times New Roman" w:hAnsi="Times New Roman" w:cs="Times New Roman"/>
          <w:sz w:val="20"/>
          <w:szCs w:val="20"/>
        </w:rPr>
        <w:t xml:space="preserve"> - 13</w:t>
      </w:r>
      <w:r w:rsidRPr="00667442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66744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96"/>
        <w:gridCol w:w="8690"/>
      </w:tblGrid>
      <w:tr w:rsidR="00667442" w:rsidRPr="00667442" w:rsidTr="00695E91">
        <w:tc>
          <w:tcPr>
            <w:tcW w:w="9286" w:type="dxa"/>
            <w:gridSpan w:val="2"/>
          </w:tcPr>
          <w:p w:rsidR="00EE34EC" w:rsidRPr="00667442" w:rsidRDefault="003226BD" w:rsidP="00EE34E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Руководители заседания:</w:t>
            </w:r>
            <w:r w:rsidR="004F29BA" w:rsidRPr="002F2582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3226BD">
              <w:rPr>
                <w:rFonts w:cs="Times New Roman"/>
                <w:i/>
                <w:sz w:val="20"/>
                <w:szCs w:val="20"/>
              </w:rPr>
              <w:t xml:space="preserve">Ганиев Р.Ф., </w:t>
            </w:r>
            <w:r w:rsidR="004F29BA" w:rsidRPr="003226BD">
              <w:rPr>
                <w:rFonts w:cs="Times New Roman"/>
                <w:i/>
                <w:sz w:val="20"/>
                <w:szCs w:val="20"/>
              </w:rPr>
              <w:t>С.М. Каплунов</w:t>
            </w:r>
          </w:p>
          <w:p w:rsidR="00667442" w:rsidRPr="00667442" w:rsidRDefault="004F29BA" w:rsidP="00667442">
            <w:pPr>
              <w:jc w:val="center"/>
              <w:rPr>
                <w:sz w:val="20"/>
                <w:szCs w:val="20"/>
              </w:rPr>
            </w:pPr>
            <w:r w:rsidRPr="002F2582">
              <w:rPr>
                <w:rFonts w:cs="Times New Roman"/>
                <w:i/>
                <w:sz w:val="20"/>
                <w:szCs w:val="20"/>
              </w:rPr>
              <w:t>Учёный секретарь</w:t>
            </w:r>
            <w:r>
              <w:rPr>
                <w:rFonts w:cs="Times New Roman"/>
                <w:i/>
                <w:sz w:val="20"/>
                <w:szCs w:val="20"/>
              </w:rPr>
              <w:t xml:space="preserve">: </w:t>
            </w:r>
            <w:r w:rsidRPr="004F29BA">
              <w:rPr>
                <w:rStyle w:val="s4"/>
                <w:i/>
                <w:color w:val="000000"/>
                <w:sz w:val="20"/>
                <w:szCs w:val="20"/>
              </w:rPr>
              <w:t>Самолысов А.В</w:t>
            </w:r>
            <w:r w:rsidRPr="004F29BA">
              <w:rPr>
                <w:rStyle w:val="s4"/>
                <w:color w:val="000000"/>
                <w:sz w:val="20"/>
                <w:szCs w:val="20"/>
              </w:rPr>
              <w:t>.</w:t>
            </w:r>
          </w:p>
        </w:tc>
      </w:tr>
      <w:tr w:rsidR="00205FBC" w:rsidRPr="00667442" w:rsidTr="00695E91">
        <w:tc>
          <w:tcPr>
            <w:tcW w:w="596" w:type="dxa"/>
          </w:tcPr>
          <w:p w:rsidR="00205FBC" w:rsidRPr="00D87389" w:rsidRDefault="00205FBC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90" w:type="dxa"/>
          </w:tcPr>
          <w:p w:rsidR="00897DC3" w:rsidRPr="00897DC3" w:rsidRDefault="00897DC3" w:rsidP="00897DC3">
            <w:pPr>
              <w:pageBreakBefore/>
              <w:jc w:val="both"/>
              <w:rPr>
                <w:rFonts w:eastAsia="Calibri" w:cs="Times New Roman"/>
                <w:b/>
                <w:caps/>
                <w:w w:val="90"/>
                <w:szCs w:val="24"/>
              </w:rPr>
            </w:pPr>
            <w:r w:rsidRPr="00897DC3">
              <w:rPr>
                <w:rFonts w:eastAsia="Calibri" w:cs="Times New Roman"/>
                <w:caps/>
                <w:spacing w:val="-6"/>
                <w:sz w:val="20"/>
                <w:szCs w:val="20"/>
              </w:rPr>
              <w:t>Влияние спектров аэрогидродинамических, термических, электромагнитных и механических воздействий на прочность</w:t>
            </w:r>
            <w:r w:rsidRPr="00897DC3">
              <w:rPr>
                <w:rFonts w:eastAsia="Calibri" w:cs="Times New Roman"/>
                <w:caps/>
                <w:sz w:val="20"/>
                <w:szCs w:val="20"/>
              </w:rPr>
              <w:t xml:space="preserve"> и ресурс</w:t>
            </w:r>
          </w:p>
          <w:p w:rsidR="00205FBC" w:rsidRPr="00205FBC" w:rsidRDefault="00205FBC" w:rsidP="004F759A">
            <w:pPr>
              <w:jc w:val="both"/>
              <w:rPr>
                <w:spacing w:val="-6"/>
                <w:sz w:val="20"/>
                <w:szCs w:val="20"/>
              </w:rPr>
            </w:pPr>
            <w:r w:rsidRPr="00205FBC">
              <w:rPr>
                <w:spacing w:val="-6"/>
                <w:sz w:val="20"/>
                <w:szCs w:val="20"/>
              </w:rPr>
              <w:t>Ма</w:t>
            </w:r>
            <w:r w:rsidR="004F759A">
              <w:rPr>
                <w:spacing w:val="-6"/>
                <w:sz w:val="20"/>
                <w:szCs w:val="20"/>
              </w:rPr>
              <w:t>х</w:t>
            </w:r>
            <w:r w:rsidRPr="00205FBC">
              <w:rPr>
                <w:spacing w:val="-6"/>
                <w:sz w:val="20"/>
                <w:szCs w:val="20"/>
              </w:rPr>
              <w:t xml:space="preserve">утов </w:t>
            </w:r>
            <w:r w:rsidR="004F759A">
              <w:rPr>
                <w:spacing w:val="-6"/>
                <w:sz w:val="20"/>
                <w:szCs w:val="20"/>
              </w:rPr>
              <w:t xml:space="preserve">Николай Матвеевич, член-корр. РАН                                                                                  </w:t>
            </w:r>
            <w:r w:rsidR="004F759A" w:rsidRPr="00D87389">
              <w:rPr>
                <w:color w:val="000000"/>
                <w:spacing w:val="1"/>
                <w:sz w:val="20"/>
                <w:szCs w:val="20"/>
              </w:rPr>
              <w:t>ИМАШ РАН</w:t>
            </w:r>
          </w:p>
        </w:tc>
      </w:tr>
      <w:tr w:rsidR="00667442" w:rsidRPr="00667442" w:rsidTr="00695E91">
        <w:tc>
          <w:tcPr>
            <w:tcW w:w="596" w:type="dxa"/>
          </w:tcPr>
          <w:p w:rsidR="00667442" w:rsidRPr="00D87389" w:rsidRDefault="004F759A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7442" w:rsidRPr="00D87389">
              <w:rPr>
                <w:sz w:val="20"/>
                <w:szCs w:val="20"/>
              </w:rPr>
              <w:t>.</w:t>
            </w:r>
          </w:p>
        </w:tc>
        <w:tc>
          <w:tcPr>
            <w:tcW w:w="8690" w:type="dxa"/>
          </w:tcPr>
          <w:p w:rsidR="003226BD" w:rsidRPr="00982654" w:rsidRDefault="003226BD" w:rsidP="0018203D">
            <w:pPr>
              <w:jc w:val="both"/>
              <w:rPr>
                <w:spacing w:val="-6"/>
                <w:sz w:val="20"/>
                <w:szCs w:val="20"/>
              </w:rPr>
            </w:pPr>
            <w:r w:rsidRPr="00982654">
              <w:rPr>
                <w:spacing w:val="-6"/>
                <w:sz w:val="20"/>
                <w:szCs w:val="20"/>
              </w:rPr>
              <w:t>ГИДРОУПРУГОСТЬ СУДОВЫХ КОНСТРУКЦИЙ. ДОСТИЖЕНИЯ И ПЕРСПЕКТИВНЫЕ ЗАДАЧИ</w:t>
            </w:r>
          </w:p>
          <w:p w:rsidR="00667442" w:rsidRPr="00D87389" w:rsidRDefault="003226BD" w:rsidP="0018203D">
            <w:pPr>
              <w:jc w:val="both"/>
              <w:rPr>
                <w:sz w:val="20"/>
                <w:szCs w:val="20"/>
              </w:rPr>
            </w:pPr>
            <w:r w:rsidRPr="00D87389">
              <w:rPr>
                <w:sz w:val="20"/>
                <w:szCs w:val="20"/>
              </w:rPr>
              <w:t>Крыжевич Геннадий Брониславович, д.т.н</w:t>
            </w:r>
            <w:r w:rsidRPr="001A75AC">
              <w:rPr>
                <w:w w:val="90"/>
                <w:sz w:val="20"/>
                <w:szCs w:val="20"/>
              </w:rPr>
              <w:t>.,</w:t>
            </w:r>
            <w:r w:rsidR="001A75AC" w:rsidRPr="001A75AC">
              <w:rPr>
                <w:w w:val="90"/>
                <w:sz w:val="20"/>
                <w:szCs w:val="20"/>
              </w:rPr>
              <w:t xml:space="preserve"> </w:t>
            </w:r>
            <w:r w:rsidR="001A75AC">
              <w:rPr>
                <w:w w:val="90"/>
                <w:sz w:val="20"/>
                <w:szCs w:val="20"/>
              </w:rPr>
              <w:t xml:space="preserve">        </w:t>
            </w:r>
            <w:r w:rsidR="001A75AC" w:rsidRPr="001A75AC">
              <w:rPr>
                <w:w w:val="90"/>
                <w:sz w:val="20"/>
                <w:szCs w:val="20"/>
              </w:rPr>
              <w:t xml:space="preserve"> </w:t>
            </w:r>
            <w:r w:rsidRPr="001A75AC">
              <w:rPr>
                <w:w w:val="90"/>
                <w:sz w:val="20"/>
                <w:szCs w:val="20"/>
              </w:rPr>
              <w:t>ФГУП «Крыловский государственный научный центр»</w:t>
            </w:r>
          </w:p>
        </w:tc>
      </w:tr>
      <w:tr w:rsidR="003226BD" w:rsidRPr="00667442" w:rsidTr="00695E91">
        <w:tc>
          <w:tcPr>
            <w:tcW w:w="596" w:type="dxa"/>
          </w:tcPr>
          <w:p w:rsidR="003226BD" w:rsidRPr="00D87389" w:rsidRDefault="004F759A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E2477" w:rsidRPr="00D87389">
              <w:rPr>
                <w:sz w:val="20"/>
                <w:szCs w:val="20"/>
              </w:rPr>
              <w:t>.</w:t>
            </w:r>
          </w:p>
        </w:tc>
        <w:tc>
          <w:tcPr>
            <w:tcW w:w="8690" w:type="dxa"/>
          </w:tcPr>
          <w:p w:rsidR="003226BD" w:rsidRDefault="004F759A" w:rsidP="0018203D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Современная вычислительная аэродинамика в строительных задачах</w:t>
            </w:r>
          </w:p>
          <w:p w:rsidR="00DC6594" w:rsidRDefault="004F759A" w:rsidP="00871ACD">
            <w:pPr>
              <w:jc w:val="both"/>
              <w:rPr>
                <w:sz w:val="20"/>
                <w:szCs w:val="20"/>
              </w:rPr>
            </w:pPr>
            <w:r w:rsidRPr="004F759A">
              <w:rPr>
                <w:sz w:val="20"/>
                <w:szCs w:val="20"/>
              </w:rPr>
              <w:t>Белостоцкий Александр Михайлович</w:t>
            </w:r>
            <w:r>
              <w:rPr>
                <w:sz w:val="20"/>
                <w:szCs w:val="20"/>
              </w:rPr>
              <w:t xml:space="preserve">, член-корр. РААСН                   </w:t>
            </w:r>
            <w:r w:rsidR="0060391B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       НИ</w:t>
            </w:r>
            <w:r w:rsidR="00871ACD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 xml:space="preserve"> Ста</w:t>
            </w:r>
            <w:r w:rsidR="0060391B">
              <w:rPr>
                <w:sz w:val="20"/>
                <w:szCs w:val="20"/>
              </w:rPr>
              <w:t>ДиО</w:t>
            </w:r>
          </w:p>
          <w:p w:rsidR="004F759A" w:rsidRPr="004F759A" w:rsidRDefault="00DC6594" w:rsidP="00DC65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Афонасьева</w:t>
            </w:r>
            <w:r w:rsidR="004F759A">
              <w:rPr>
                <w:sz w:val="20"/>
                <w:szCs w:val="20"/>
              </w:rPr>
              <w:t xml:space="preserve"> </w:t>
            </w:r>
            <w:r w:rsidRPr="00DC6594">
              <w:rPr>
                <w:caps/>
                <w:sz w:val="20"/>
                <w:szCs w:val="20"/>
              </w:rPr>
              <w:t>и.н.</w:t>
            </w:r>
          </w:p>
        </w:tc>
      </w:tr>
      <w:tr w:rsidR="00AE2477" w:rsidRPr="00AE2477" w:rsidTr="00695E91">
        <w:tc>
          <w:tcPr>
            <w:tcW w:w="596" w:type="dxa"/>
          </w:tcPr>
          <w:p w:rsidR="00AE2477" w:rsidRPr="00D87389" w:rsidRDefault="0060391B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690" w:type="dxa"/>
          </w:tcPr>
          <w:p w:rsidR="00AE2477" w:rsidRDefault="0060391B" w:rsidP="0060391B">
            <w:pPr>
              <w:shd w:val="clear" w:color="auto" w:fill="FFFFFF"/>
              <w:ind w:left="11"/>
              <w:jc w:val="both"/>
              <w:rPr>
                <w:bCs/>
                <w:caps/>
                <w:color w:val="000000"/>
                <w:spacing w:val="-6"/>
                <w:sz w:val="20"/>
                <w:szCs w:val="20"/>
              </w:rPr>
            </w:pPr>
            <w:r w:rsidRPr="0060391B">
              <w:rPr>
                <w:bCs/>
                <w:caps/>
                <w:color w:val="000000"/>
                <w:spacing w:val="-6"/>
                <w:sz w:val="20"/>
                <w:szCs w:val="20"/>
              </w:rPr>
              <w:t>Моделирование аэрогидродинамических нагрузок на конструкции при обтекании турбулентными потоками среды</w:t>
            </w:r>
          </w:p>
          <w:p w:rsidR="0060391B" w:rsidRDefault="0060391B" w:rsidP="0060391B">
            <w:pPr>
              <w:shd w:val="clear" w:color="auto" w:fill="FFFFFF"/>
              <w:ind w:left="11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60391B">
              <w:rPr>
                <w:bCs/>
                <w:color w:val="000000"/>
                <w:spacing w:val="-6"/>
                <w:sz w:val="20"/>
                <w:szCs w:val="20"/>
              </w:rPr>
              <w:t xml:space="preserve">Каплунов Савелий </w:t>
            </w:r>
            <w:r w:rsidR="00871ACD">
              <w:rPr>
                <w:bCs/>
                <w:color w:val="000000"/>
                <w:spacing w:val="-6"/>
                <w:sz w:val="20"/>
                <w:szCs w:val="20"/>
              </w:rPr>
              <w:t>М</w:t>
            </w:r>
            <w:r w:rsidRPr="0060391B">
              <w:rPr>
                <w:bCs/>
                <w:color w:val="000000"/>
                <w:spacing w:val="-6"/>
                <w:sz w:val="20"/>
                <w:szCs w:val="20"/>
              </w:rPr>
              <w:t>оисеевич</w:t>
            </w:r>
            <w:r>
              <w:rPr>
                <w:bCs/>
                <w:color w:val="000000"/>
                <w:spacing w:val="-6"/>
                <w:sz w:val="20"/>
                <w:szCs w:val="20"/>
              </w:rPr>
              <w:t xml:space="preserve">, д.т.н.,                                                                                                  </w:t>
            </w:r>
            <w:r w:rsidRPr="00D87389">
              <w:rPr>
                <w:color w:val="000000"/>
                <w:spacing w:val="1"/>
                <w:sz w:val="20"/>
                <w:szCs w:val="20"/>
              </w:rPr>
              <w:t>ИМАШ РАН</w:t>
            </w:r>
          </w:p>
          <w:p w:rsidR="0060391B" w:rsidRPr="0060391B" w:rsidRDefault="00871ACD" w:rsidP="00871ACD">
            <w:pPr>
              <w:shd w:val="clear" w:color="auto" w:fill="FFFFFF"/>
              <w:ind w:left="11"/>
              <w:jc w:val="both"/>
              <w:rPr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Валес Н.Г.</w:t>
            </w:r>
          </w:p>
        </w:tc>
      </w:tr>
      <w:tr w:rsidR="00667442" w:rsidRPr="00AD6304" w:rsidTr="00695E91">
        <w:tc>
          <w:tcPr>
            <w:tcW w:w="596" w:type="dxa"/>
          </w:tcPr>
          <w:p w:rsidR="00667442" w:rsidRPr="00AD6304" w:rsidRDefault="006F6DA4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0391B">
              <w:rPr>
                <w:sz w:val="20"/>
                <w:szCs w:val="20"/>
              </w:rPr>
              <w:t>.</w:t>
            </w:r>
          </w:p>
        </w:tc>
        <w:tc>
          <w:tcPr>
            <w:tcW w:w="8690" w:type="dxa"/>
          </w:tcPr>
          <w:p w:rsidR="00AD6304" w:rsidRPr="00AD6304" w:rsidRDefault="00AD6304" w:rsidP="001820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aps/>
                <w:sz w:val="20"/>
                <w:szCs w:val="20"/>
              </w:rPr>
            </w:pPr>
            <w:r w:rsidRPr="00AD6304">
              <w:rPr>
                <w:bCs/>
                <w:caps/>
                <w:sz w:val="20"/>
                <w:szCs w:val="20"/>
              </w:rPr>
              <w:t>Виброакустическая динамика гетерогенных сред и конструкций ЯЭУ</w:t>
            </w:r>
          </w:p>
          <w:p w:rsidR="00667442" w:rsidRPr="00AD6304" w:rsidRDefault="00AD6304" w:rsidP="00C92EF8">
            <w:pPr>
              <w:jc w:val="both"/>
              <w:rPr>
                <w:sz w:val="20"/>
                <w:szCs w:val="20"/>
              </w:rPr>
            </w:pPr>
            <w:r w:rsidRPr="00AD630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Федотовский В</w:t>
            </w:r>
            <w:r w:rsidR="00C92EF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ладимир </w:t>
            </w:r>
            <w:r w:rsidRPr="00AD630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C92EF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ергеевич</w:t>
            </w:r>
            <w:r w:rsidRPr="00AD630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, д.т.н.,           </w:t>
            </w:r>
            <w:r w:rsidR="0098265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D630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                            ГНЦ ФЭИ им.</w:t>
            </w:r>
            <w:r w:rsidR="003277F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А.И.</w:t>
            </w:r>
            <w:r w:rsidRPr="00AD630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Лейпунского</w:t>
            </w:r>
          </w:p>
        </w:tc>
      </w:tr>
      <w:tr w:rsidR="00871ACD" w:rsidRPr="00AD6304" w:rsidTr="00695E91">
        <w:tc>
          <w:tcPr>
            <w:tcW w:w="596" w:type="dxa"/>
          </w:tcPr>
          <w:p w:rsidR="00871ACD" w:rsidRDefault="00871ACD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690" w:type="dxa"/>
          </w:tcPr>
          <w:p w:rsidR="00871ACD" w:rsidRPr="00C35C81" w:rsidRDefault="00871ACD" w:rsidP="00871AC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C35C81">
              <w:rPr>
                <w:rFonts w:cs="Times New Roman"/>
                <w:sz w:val="20"/>
                <w:szCs w:val="20"/>
              </w:rPr>
              <w:t>ГИДРОДИНАМИЧЕСКИЕ МЕХАНИЗМЫ ВОЗБУЖДЕНИЯ КОЛЕБАНИЙ ЛОПАТОЧНЫХ ВЕНЦОВ В ОСЕВОЙ ТУРБОМАШИНЕ</w:t>
            </w:r>
          </w:p>
          <w:p w:rsidR="00871ACD" w:rsidRPr="00AD6304" w:rsidRDefault="00871ACD" w:rsidP="00871A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aps/>
                <w:sz w:val="20"/>
                <w:szCs w:val="20"/>
              </w:rPr>
            </w:pPr>
            <w:r w:rsidRPr="00C35C81">
              <w:rPr>
                <w:rFonts w:cs="Times New Roman"/>
                <w:sz w:val="20"/>
                <w:szCs w:val="20"/>
              </w:rPr>
              <w:t>Сарен В</w:t>
            </w:r>
            <w:r>
              <w:rPr>
                <w:rFonts w:cs="Times New Roman"/>
                <w:sz w:val="20"/>
                <w:szCs w:val="20"/>
              </w:rPr>
              <w:t xml:space="preserve">иктор </w:t>
            </w:r>
            <w:r w:rsidRPr="00C35C81">
              <w:rPr>
                <w:rFonts w:cs="Times New Roman"/>
                <w:sz w:val="20"/>
                <w:szCs w:val="20"/>
              </w:rPr>
              <w:t>Э</w:t>
            </w:r>
            <w:r>
              <w:rPr>
                <w:rFonts w:cs="Times New Roman"/>
                <w:sz w:val="20"/>
                <w:szCs w:val="20"/>
              </w:rPr>
              <w:t>нсиевич, д.ф-м.н</w:t>
            </w:r>
            <w:r w:rsidRPr="00C35C81">
              <w:rPr>
                <w:rFonts w:cs="Times New Roman"/>
                <w:sz w:val="20"/>
                <w:szCs w:val="20"/>
              </w:rPr>
              <w:t>.                                                                    ЦИАМ им. П.И. Баранова</w:t>
            </w:r>
          </w:p>
        </w:tc>
      </w:tr>
      <w:tr w:rsidR="001A75AC" w:rsidRPr="001A75AC" w:rsidTr="00695E91">
        <w:tc>
          <w:tcPr>
            <w:tcW w:w="596" w:type="dxa"/>
          </w:tcPr>
          <w:p w:rsidR="001A75AC" w:rsidRPr="001A75AC" w:rsidRDefault="00871ACD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0391B">
              <w:rPr>
                <w:sz w:val="20"/>
                <w:szCs w:val="20"/>
              </w:rPr>
              <w:t>.</w:t>
            </w:r>
          </w:p>
        </w:tc>
        <w:tc>
          <w:tcPr>
            <w:tcW w:w="8690" w:type="dxa"/>
          </w:tcPr>
          <w:p w:rsidR="001A75AC" w:rsidRPr="001A75AC" w:rsidRDefault="001A75AC" w:rsidP="0018203D">
            <w:pPr>
              <w:jc w:val="both"/>
              <w:rPr>
                <w:rFonts w:cs="Times New Roman"/>
                <w:caps/>
                <w:color w:val="000000"/>
                <w:spacing w:val="-4"/>
                <w:sz w:val="20"/>
                <w:szCs w:val="20"/>
              </w:rPr>
            </w:pPr>
            <w:r w:rsidRPr="001A75AC">
              <w:rPr>
                <w:rFonts w:cs="Times New Roman"/>
                <w:caps/>
                <w:color w:val="000000"/>
                <w:spacing w:val="-4"/>
                <w:sz w:val="20"/>
                <w:szCs w:val="20"/>
              </w:rPr>
              <w:t>Динамика энтропии при изменении термонапряженно-деформированного состояния несущих транспортных конструкций.</w:t>
            </w:r>
          </w:p>
          <w:p w:rsidR="001A75AC" w:rsidRPr="001A75AC" w:rsidRDefault="001A75AC" w:rsidP="001820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aps/>
                <w:sz w:val="20"/>
                <w:szCs w:val="20"/>
              </w:rPr>
            </w:pPr>
            <w:r w:rsidRPr="001A75AC">
              <w:rPr>
                <w:rFonts w:cs="Times New Roman"/>
                <w:color w:val="000000"/>
                <w:sz w:val="20"/>
                <w:szCs w:val="20"/>
              </w:rPr>
              <w:t>Зайнетдинов Рашид Исламгулович, д.т.н.,                                                                                 МГУПС</w:t>
            </w:r>
          </w:p>
        </w:tc>
      </w:tr>
      <w:tr w:rsidR="0082691A" w:rsidRPr="00422F72" w:rsidTr="00695E91">
        <w:tc>
          <w:tcPr>
            <w:tcW w:w="596" w:type="dxa"/>
          </w:tcPr>
          <w:p w:rsidR="0082691A" w:rsidRPr="00422F72" w:rsidRDefault="003E584D" w:rsidP="00182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690" w:type="dxa"/>
          </w:tcPr>
          <w:p w:rsidR="003E584D" w:rsidRPr="003E584D" w:rsidRDefault="003E584D" w:rsidP="003E58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E584D">
              <w:rPr>
                <w:rFonts w:eastAsia="Calibri" w:cs="Times New Roman"/>
                <w:color w:val="000000"/>
                <w:sz w:val="20"/>
                <w:szCs w:val="20"/>
              </w:rPr>
              <w:t>МОДЕЛИ СПЛОШНЫХ СИЛЬНО НЕЛИНЕЙНЫХ СРЕД СЛОЖНОЙ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3E584D">
              <w:rPr>
                <w:rFonts w:eastAsia="Calibri" w:cs="Times New Roman"/>
                <w:color w:val="000000"/>
                <w:sz w:val="20"/>
                <w:szCs w:val="20"/>
              </w:rPr>
              <w:t>СТРУКТУРЫ ДЛЯ ОПИСАНИЯ МЕХАНИЗМА ВИБРОПЕРЕДАЧИ</w:t>
            </w:r>
          </w:p>
          <w:p w:rsidR="0082691A" w:rsidRPr="00422F72" w:rsidRDefault="003E584D" w:rsidP="00224C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aps/>
                <w:color w:val="000000"/>
                <w:spacing w:val="-4"/>
                <w:sz w:val="20"/>
                <w:szCs w:val="20"/>
              </w:rPr>
            </w:pPr>
            <w:r w:rsidRPr="003E584D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Крупенин В</w:t>
            </w:r>
            <w:r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италий </w:t>
            </w:r>
            <w:r w:rsidRPr="003E584D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ьвович, д.т.н.,                                                                    </w:t>
            </w:r>
            <w:r w:rsidR="00224CF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   </w:t>
            </w:r>
            <w:r w:rsidR="00224CF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        </w:t>
            </w:r>
            <w:r w:rsidR="00224CFB" w:rsidRPr="00D87389">
              <w:rPr>
                <w:color w:val="000000"/>
                <w:spacing w:val="1"/>
                <w:sz w:val="20"/>
                <w:szCs w:val="20"/>
              </w:rPr>
              <w:t>ИМАШ РАН</w:t>
            </w:r>
          </w:p>
        </w:tc>
      </w:tr>
      <w:tr w:rsidR="00A71EA1" w:rsidRPr="00667442" w:rsidTr="0078429C">
        <w:tc>
          <w:tcPr>
            <w:tcW w:w="9286" w:type="dxa"/>
            <w:gridSpan w:val="2"/>
          </w:tcPr>
          <w:p w:rsidR="00A71EA1" w:rsidRPr="00AD6304" w:rsidRDefault="00A71EA1" w:rsidP="0018203D">
            <w:pPr>
              <w:jc w:val="center"/>
              <w:rPr>
                <w:sz w:val="20"/>
                <w:szCs w:val="20"/>
              </w:rPr>
            </w:pPr>
            <w:r w:rsidRPr="00AD6304">
              <w:rPr>
                <w:sz w:val="20"/>
                <w:szCs w:val="20"/>
              </w:rPr>
              <w:t>Обсуждение докладов</w:t>
            </w:r>
          </w:p>
        </w:tc>
      </w:tr>
    </w:tbl>
    <w:p w:rsidR="00B6019A" w:rsidRPr="00C300E8" w:rsidRDefault="00B6019A" w:rsidP="0018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872BA" w:rsidRPr="00D872BA" w:rsidRDefault="00D872BA" w:rsidP="0018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D872B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Секция 1.</w:t>
      </w:r>
    </w:p>
    <w:p w:rsidR="00D872BA" w:rsidRDefault="007F6913" w:rsidP="009817CE">
      <w:pPr>
        <w:pStyle w:val="p10"/>
        <w:shd w:val="clear" w:color="auto" w:fill="FFFFFF"/>
        <w:spacing w:before="0" w:beforeAutospacing="0" w:after="60" w:afterAutospacing="0"/>
        <w:jc w:val="center"/>
        <w:rPr>
          <w:color w:val="000000"/>
        </w:rPr>
      </w:pPr>
      <w:r>
        <w:rPr>
          <w:color w:val="000000"/>
        </w:rPr>
        <w:t xml:space="preserve">Общие </w:t>
      </w:r>
      <w:r w:rsidRPr="00A053B1">
        <w:rPr>
          <w:color w:val="000000"/>
        </w:rPr>
        <w:t>задач</w:t>
      </w:r>
      <w:r>
        <w:rPr>
          <w:color w:val="000000"/>
        </w:rPr>
        <w:t>и</w:t>
      </w:r>
      <w:r w:rsidRPr="00A053B1">
        <w:rPr>
          <w:color w:val="000000"/>
        </w:rPr>
        <w:t xml:space="preserve"> расчетно-экспериментального подхода при оценке динамики и прочности </w:t>
      </w:r>
      <w:r>
        <w:rPr>
          <w:color w:val="000000"/>
        </w:rPr>
        <w:t xml:space="preserve">конструктивных </w:t>
      </w:r>
      <w:r w:rsidRPr="00A053B1">
        <w:rPr>
          <w:color w:val="000000"/>
        </w:rPr>
        <w:t xml:space="preserve">элементов </w:t>
      </w:r>
      <w:r>
        <w:rPr>
          <w:color w:val="000000"/>
        </w:rPr>
        <w:t>аэрогидроупругих систем (АГС</w:t>
      </w:r>
      <w:r w:rsidR="00423837">
        <w:rPr>
          <w:color w:val="000000"/>
        </w:rPr>
        <w:t>)</w:t>
      </w:r>
    </w:p>
    <w:p w:rsidR="00362209" w:rsidRPr="001E1FA4" w:rsidRDefault="00362209" w:rsidP="009817CE">
      <w:pPr>
        <w:pStyle w:val="p10"/>
        <w:shd w:val="clear" w:color="auto" w:fill="FFFFFF"/>
        <w:spacing w:before="0" w:beforeAutospacing="0" w:after="60" w:afterAutospacing="0"/>
        <w:jc w:val="center"/>
        <w:rPr>
          <w:color w:val="000000"/>
          <w:sz w:val="12"/>
          <w:szCs w:val="12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552"/>
        <w:gridCol w:w="3123"/>
        <w:gridCol w:w="3077"/>
      </w:tblGrid>
      <w:tr w:rsidR="00D872BA" w:rsidRPr="00D872BA" w:rsidTr="00B6019A">
        <w:tc>
          <w:tcPr>
            <w:tcW w:w="3120" w:type="dxa"/>
            <w:gridSpan w:val="2"/>
          </w:tcPr>
          <w:p w:rsidR="00D872BA" w:rsidRPr="00D872BA" w:rsidRDefault="00D872BA" w:rsidP="00B6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2BA">
              <w:rPr>
                <w:rFonts w:ascii="Times New Roman" w:hAnsi="Times New Roman" w:cs="Times New Roman"/>
                <w:sz w:val="20"/>
                <w:szCs w:val="20"/>
              </w:rPr>
              <w:t>Четверг, 2</w:t>
            </w:r>
            <w:r w:rsidR="00B601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72BA">
              <w:rPr>
                <w:rFonts w:ascii="Times New Roman" w:hAnsi="Times New Roman" w:cs="Times New Roman"/>
                <w:sz w:val="20"/>
                <w:szCs w:val="20"/>
              </w:rPr>
              <w:t xml:space="preserve"> октября 2015года</w:t>
            </w:r>
          </w:p>
        </w:tc>
        <w:tc>
          <w:tcPr>
            <w:tcW w:w="3123" w:type="dxa"/>
          </w:tcPr>
          <w:p w:rsidR="00D872BA" w:rsidRPr="00D872BA" w:rsidRDefault="00D872BA" w:rsidP="00D8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2BA">
              <w:rPr>
                <w:rFonts w:ascii="Times New Roman" w:hAnsi="Times New Roman" w:cs="Times New Roman"/>
                <w:sz w:val="20"/>
                <w:szCs w:val="20"/>
              </w:rPr>
              <w:t>Утреннее заседание 9</w:t>
            </w:r>
            <w:r w:rsidRPr="00D872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D872BA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Pr="00D872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077" w:type="dxa"/>
          </w:tcPr>
          <w:p w:rsidR="00D872BA" w:rsidRPr="00D872BA" w:rsidRDefault="00D872BA" w:rsidP="00D872BA">
            <w:pPr>
              <w:jc w:val="center"/>
              <w:rPr>
                <w:sz w:val="20"/>
                <w:szCs w:val="20"/>
              </w:rPr>
            </w:pPr>
          </w:p>
        </w:tc>
      </w:tr>
      <w:tr w:rsidR="00D872BA" w:rsidRPr="00D872BA" w:rsidTr="00B6019A">
        <w:tc>
          <w:tcPr>
            <w:tcW w:w="9320" w:type="dxa"/>
            <w:gridSpan w:val="4"/>
          </w:tcPr>
          <w:p w:rsidR="00D872BA" w:rsidRPr="001863B2" w:rsidRDefault="00D872BA" w:rsidP="00D872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3B2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Руководители секции:</w:t>
            </w:r>
            <w:r w:rsidR="00A97D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Н.А. Махутов, </w:t>
            </w:r>
            <w:r w:rsidR="00A97D82" w:rsidRPr="00A97D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Разумовский И.А.</w:t>
            </w:r>
            <w:r w:rsidRPr="001863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872BA" w:rsidRPr="00D872BA" w:rsidRDefault="00D872BA" w:rsidP="001863B2">
            <w:pPr>
              <w:jc w:val="center"/>
              <w:rPr>
                <w:i/>
                <w:caps/>
                <w:sz w:val="20"/>
                <w:szCs w:val="20"/>
              </w:rPr>
            </w:pPr>
            <w:r w:rsidRPr="001863B2">
              <w:rPr>
                <w:rFonts w:ascii="Times New Roman" w:hAnsi="Times New Roman" w:cs="Times New Roman"/>
                <w:i/>
                <w:sz w:val="20"/>
                <w:szCs w:val="20"/>
              </w:rPr>
              <w:t>Учёный секретарь</w:t>
            </w:r>
            <w:r w:rsidRPr="00E414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41443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872BA" w:rsidRPr="00CC67A8" w:rsidTr="00B6019A">
        <w:tc>
          <w:tcPr>
            <w:tcW w:w="568" w:type="dxa"/>
          </w:tcPr>
          <w:p w:rsidR="00D872BA" w:rsidRPr="00CC67A8" w:rsidRDefault="00D872BA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52" w:type="dxa"/>
            <w:gridSpan w:val="3"/>
          </w:tcPr>
          <w:p w:rsidR="007F6913" w:rsidRPr="00F47A1A" w:rsidRDefault="007F6913" w:rsidP="007F69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pacing w:val="-6"/>
                <w:w w:val="90"/>
                <w:sz w:val="20"/>
                <w:szCs w:val="20"/>
              </w:rPr>
            </w:pPr>
            <w:r w:rsidRPr="00F47A1A">
              <w:rPr>
                <w:rFonts w:ascii="Times New Roman" w:hAnsi="Times New Roman" w:cs="Times New Roman"/>
                <w:caps/>
                <w:spacing w:val="-6"/>
                <w:w w:val="90"/>
                <w:sz w:val="20"/>
                <w:szCs w:val="20"/>
              </w:rPr>
              <w:t>Расчетно-экспериментальное исследование живучести несущих элементов с наклонными малоцикловыми полуэллиптическими поверхностными трещинами.</w:t>
            </w:r>
          </w:p>
          <w:p w:rsidR="007F6913" w:rsidRPr="00CC67A8" w:rsidRDefault="007F6913" w:rsidP="007F69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Макаренко Иван Васильевич, к.т.н.,                                                                                     ИМАШ РАН</w:t>
            </w:r>
          </w:p>
          <w:p w:rsidR="00D872BA" w:rsidRPr="00CC67A8" w:rsidRDefault="007F6913" w:rsidP="007F691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Махутов Н.А., Макаренко Л.В.</w:t>
            </w:r>
          </w:p>
        </w:tc>
      </w:tr>
      <w:tr w:rsidR="00695E91" w:rsidRPr="00DD7F68" w:rsidTr="00B6019A">
        <w:tc>
          <w:tcPr>
            <w:tcW w:w="568" w:type="dxa"/>
          </w:tcPr>
          <w:p w:rsidR="00695E91" w:rsidRPr="00DD7F68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52" w:type="dxa"/>
            <w:gridSpan w:val="3"/>
          </w:tcPr>
          <w:p w:rsidR="00695E91" w:rsidRPr="00695E91" w:rsidRDefault="00695E91" w:rsidP="00695E91">
            <w:pPr>
              <w:shd w:val="clear" w:color="auto" w:fill="FFFFFF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695E91">
              <w:rPr>
                <w:rFonts w:ascii="Times New Roman" w:hAnsi="Times New Roman" w:cs="Times New Roman"/>
                <w:bCs/>
                <w:color w:val="000000"/>
                <w:spacing w:val="-6"/>
                <w:sz w:val="20"/>
                <w:szCs w:val="20"/>
              </w:rPr>
              <w:t>ОЦЕНКА ВЛИЯНИЯ ДЛИНЫ ТРЕЩИНОПОДОБНОГО ДЕФЕКТА НА СОБСТВЕННУЮ ЧАСТОТУ ЕГО КОЛЕБАНИЙ В УСЛОВИЯХ ТРЕНИЯ КАЧЕНИЯ</w:t>
            </w:r>
          </w:p>
          <w:p w:rsidR="00695E91" w:rsidRPr="00695E91" w:rsidRDefault="00871ACD" w:rsidP="00695E91">
            <w:pPr>
              <w:shd w:val="clear" w:color="auto" w:fill="FFFFFF"/>
              <w:ind w:right="-2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24C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Бубнов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CE47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ихаил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CE47C9">
              <w:rPr>
                <w:rFonts w:ascii="Times New Roman" w:hAnsi="Times New Roman" w:cs="Times New Roman"/>
                <w:bCs/>
                <w:sz w:val="20"/>
                <w:szCs w:val="20"/>
              </w:rPr>
              <w:t>лександрович</w:t>
            </w:r>
            <w:r w:rsidR="00695E91" w:rsidRPr="00695E9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, </w:t>
            </w:r>
            <w:r w:rsidR="00CE47C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к.т.н.,</w:t>
            </w:r>
            <w:r w:rsidR="00695E91" w:rsidRPr="00695E9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695E91" w:rsidRPr="00695E91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ИМАШ РАН</w:t>
            </w:r>
          </w:p>
          <w:p w:rsidR="00695E91" w:rsidRPr="00224CFB" w:rsidRDefault="00871ACD" w:rsidP="00871A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E9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Матвиенко Ю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.Г.</w:t>
            </w:r>
          </w:p>
        </w:tc>
      </w:tr>
      <w:tr w:rsidR="00D872BA" w:rsidRPr="00DD7F68" w:rsidTr="00B6019A">
        <w:tc>
          <w:tcPr>
            <w:tcW w:w="568" w:type="dxa"/>
          </w:tcPr>
          <w:p w:rsidR="00D872BA" w:rsidRPr="00DD7F68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72BA" w:rsidRPr="00DD7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  <w:gridSpan w:val="3"/>
          </w:tcPr>
          <w:p w:rsidR="007F6913" w:rsidRPr="00DD7F68" w:rsidRDefault="007F6913" w:rsidP="007F69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DD7F68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Сейсмический анализ стеллажей бассейна вы</w:t>
            </w:r>
            <w:r w:rsidR="00871ACD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д</w:t>
            </w:r>
            <w:r w:rsidRPr="00DD7F68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ержки</w:t>
            </w:r>
          </w:p>
          <w:p w:rsidR="007F6913" w:rsidRPr="00DD7F68" w:rsidRDefault="007F6913" w:rsidP="007F69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DD7F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Сахаров Андрей Михайлович,                                                                                  </w:t>
            </w:r>
            <w:r w:rsidRPr="00DD7F68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АО «Гидропресс»</w:t>
            </w:r>
          </w:p>
          <w:p w:rsidR="00D872BA" w:rsidRPr="00DD7F68" w:rsidRDefault="007F6913" w:rsidP="007F691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7F68">
              <w:rPr>
                <w:rFonts w:ascii="Times New Roman" w:hAnsi="Times New Roman" w:cs="Times New Roman"/>
                <w:bCs/>
                <w:sz w:val="20"/>
                <w:szCs w:val="20"/>
              </w:rPr>
              <w:t>Голубева О.В., Стобецкий А.А.</w:t>
            </w:r>
          </w:p>
        </w:tc>
      </w:tr>
      <w:tr w:rsidR="00D872BA" w:rsidRPr="007F6913" w:rsidTr="00B6019A">
        <w:tc>
          <w:tcPr>
            <w:tcW w:w="568" w:type="dxa"/>
          </w:tcPr>
          <w:p w:rsidR="00D872BA" w:rsidRPr="007F6913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72BA" w:rsidRPr="007F69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  <w:gridSpan w:val="3"/>
          </w:tcPr>
          <w:p w:rsidR="007F6913" w:rsidRPr="007F6913" w:rsidRDefault="007F6913" w:rsidP="007F69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perscript"/>
              </w:rPr>
            </w:pPr>
            <w:r w:rsidRPr="007F6913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ЭКСПЕРИМЕНТАЛЬНОЕ ИССЛЕДОВАНИЕ ДЕФОРМИРОВАНИЯ И РАЗРУШЕНИЯ ТКАНОГО УГЛЕПЛАСТИКА С УЧЕТОМ ФАКТОРА ВРЕМЕНИ</w:t>
            </w:r>
          </w:p>
          <w:p w:rsidR="007F6913" w:rsidRPr="007F6913" w:rsidRDefault="007F6913" w:rsidP="007F69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7F691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Русланцев</w:t>
            </w:r>
            <w:r w:rsidRPr="007F6913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7F6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Андрей Николаевич</w:t>
            </w:r>
            <w:r w:rsidRPr="007F691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,                                                                                                       </w:t>
            </w:r>
            <w:r w:rsidRPr="007F6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ИМАШ РАН</w:t>
            </w:r>
          </w:p>
          <w:p w:rsidR="00D872BA" w:rsidRPr="007F6913" w:rsidRDefault="007F6913" w:rsidP="007F691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691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Таирова Л.П., Портнова Я.М., Думанский А.М.</w:t>
            </w:r>
          </w:p>
        </w:tc>
      </w:tr>
      <w:tr w:rsidR="00D872BA" w:rsidRPr="007F6913" w:rsidTr="00B6019A">
        <w:tc>
          <w:tcPr>
            <w:tcW w:w="568" w:type="dxa"/>
          </w:tcPr>
          <w:p w:rsidR="00D872BA" w:rsidRPr="007F6913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872BA" w:rsidRPr="007F69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  <w:gridSpan w:val="3"/>
          </w:tcPr>
          <w:p w:rsidR="007F6913" w:rsidRPr="007F6913" w:rsidRDefault="007F6913" w:rsidP="007F6913">
            <w:pPr>
              <w:shd w:val="clear" w:color="auto" w:fill="FFFFFF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7F6913">
              <w:rPr>
                <w:rFonts w:ascii="Times New Roman" w:hAnsi="Times New Roman" w:cs="Times New Roman"/>
                <w:caps/>
                <w:sz w:val="20"/>
                <w:szCs w:val="20"/>
              </w:rPr>
              <w:t>Анализ виброхарактеристик трубных пучков, взаимодействующих с жидкой средой, методом голографической интерферометрии</w:t>
            </w:r>
          </w:p>
          <w:p w:rsidR="007F6913" w:rsidRPr="007F6913" w:rsidRDefault="007F6913" w:rsidP="007F6913">
            <w:pPr>
              <w:shd w:val="clear" w:color="auto" w:fill="FFFFFF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7F6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Одинцев Игорь Николаевич</w:t>
            </w:r>
            <w:r w:rsidRPr="007F691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, </w:t>
            </w:r>
            <w:r w:rsidRPr="007F6913">
              <w:rPr>
                <w:rFonts w:ascii="Times New Roman" w:hAnsi="Times New Roman" w:cs="Times New Roman"/>
                <w:sz w:val="20"/>
                <w:szCs w:val="20"/>
              </w:rPr>
              <w:t>к.т.н.</w:t>
            </w:r>
            <w:r w:rsidRPr="007F691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,                    </w:t>
            </w:r>
            <w:r w:rsidR="004E46C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 </w:t>
            </w:r>
            <w:r w:rsidRPr="007F691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      </w:t>
            </w:r>
            <w:r w:rsidRPr="007F691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       ИМАш РАН</w:t>
            </w:r>
          </w:p>
          <w:p w:rsidR="00D872BA" w:rsidRPr="007F6913" w:rsidRDefault="007F6913" w:rsidP="007F6913">
            <w:pPr>
              <w:jc w:val="both"/>
              <w:rPr>
                <w:rFonts w:ascii="Times New Roman" w:hAnsi="Times New Roman" w:cs="Times New Roman"/>
                <w:caps/>
                <w:sz w:val="20"/>
                <w:szCs w:val="20"/>
                <w:highlight w:val="yellow"/>
              </w:rPr>
            </w:pPr>
            <w:r w:rsidRPr="007F6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Апальков А.А., Разумовский И.А.</w:t>
            </w:r>
          </w:p>
        </w:tc>
      </w:tr>
    </w:tbl>
    <w:p w:rsidR="001E1FA4" w:rsidRDefault="001E1FA4"/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8752"/>
      </w:tblGrid>
      <w:tr w:rsidR="00D872BA" w:rsidRPr="00D872BA" w:rsidTr="00B6019A">
        <w:tc>
          <w:tcPr>
            <w:tcW w:w="568" w:type="dxa"/>
          </w:tcPr>
          <w:p w:rsidR="00D872BA" w:rsidRPr="00122DEC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2D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122DEC" w:rsidRPr="00F47A1A" w:rsidRDefault="00122DEC" w:rsidP="00122DEC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color w:val="000000"/>
                <w:w w:val="90"/>
                <w:sz w:val="20"/>
                <w:szCs w:val="20"/>
              </w:rPr>
            </w:pPr>
            <w:r w:rsidRPr="00F47A1A">
              <w:rPr>
                <w:rFonts w:ascii="Times New Roman" w:hAnsi="Times New Roman" w:cs="Times New Roman"/>
                <w:caps/>
                <w:color w:val="000000"/>
                <w:w w:val="90"/>
                <w:sz w:val="20"/>
                <w:szCs w:val="20"/>
              </w:rPr>
              <w:t>Экспериментальные исследования по бесконтактной диагностике аэроупругих процессов и вибрационной нагруженности в центробежном компрессоре</w:t>
            </w:r>
          </w:p>
          <w:p w:rsidR="00122DEC" w:rsidRPr="00122DEC" w:rsidRDefault="00122DEC" w:rsidP="00122DE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Данилкин Сергей Юрьевич,                                                             </w:t>
            </w:r>
            <w:r w:rsidRPr="00122DEC">
              <w:rPr>
                <w:rFonts w:ascii="Times New Roman" w:hAnsi="Times New Roman" w:cs="Times New Roman"/>
                <w:sz w:val="20"/>
                <w:szCs w:val="20"/>
              </w:rPr>
              <w:t xml:space="preserve"> ФГУП «ЦИАМ им. П.И. Баранова»</w:t>
            </w:r>
          </w:p>
          <w:p w:rsidR="00D872BA" w:rsidRPr="00122DEC" w:rsidRDefault="00122DEC" w:rsidP="00122DEC">
            <w:pPr>
              <w:jc w:val="both"/>
              <w:rPr>
                <w:rFonts w:ascii="Times New Roman" w:hAnsi="Times New Roman" w:cs="Times New Roman"/>
                <w:caps/>
                <w:sz w:val="20"/>
                <w:szCs w:val="20"/>
                <w:highlight w:val="yellow"/>
              </w:rPr>
            </w:pPr>
            <w:r w:rsidRPr="00122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Редькин Д.А., Хориков А.А.</w:t>
            </w:r>
          </w:p>
        </w:tc>
      </w:tr>
      <w:tr w:rsidR="00D872BA" w:rsidRPr="00122DEC" w:rsidTr="00B6019A">
        <w:tc>
          <w:tcPr>
            <w:tcW w:w="568" w:type="dxa"/>
          </w:tcPr>
          <w:p w:rsidR="00D872BA" w:rsidRPr="00122DEC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2DEC" w:rsidRPr="00122D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122DEC" w:rsidRPr="00122DEC" w:rsidRDefault="00122DEC" w:rsidP="00122DEC">
            <w:pPr>
              <w:jc w:val="both"/>
              <w:rPr>
                <w:rFonts w:ascii="Times New Roman" w:eastAsia="Calibri" w:hAnsi="Times New Roman" w:cs="Times New Roman"/>
                <w:caps/>
                <w:sz w:val="20"/>
                <w:szCs w:val="20"/>
                <w:lang w:eastAsia="en-US"/>
              </w:rPr>
            </w:pPr>
            <w:r w:rsidRPr="00122DEC">
              <w:rPr>
                <w:rFonts w:ascii="Times New Roman" w:eastAsia="Calibri" w:hAnsi="Times New Roman" w:cs="Times New Roman"/>
                <w:caps/>
                <w:sz w:val="20"/>
                <w:szCs w:val="20"/>
                <w:lang w:eastAsia="en-US"/>
              </w:rPr>
              <w:t>Расчетное определение статической трещиностойкости образцов различной ширины по параметрам R-кривой</w:t>
            </w:r>
          </w:p>
          <w:p w:rsidR="00D872BA" w:rsidRPr="00122DEC" w:rsidRDefault="00122DEC" w:rsidP="00982654">
            <w:pPr>
              <w:jc w:val="both"/>
              <w:rPr>
                <w:rFonts w:ascii="Times New Roman" w:hAnsi="Times New Roman" w:cs="Times New Roman"/>
                <w:caps/>
                <w:spacing w:val="-6"/>
                <w:sz w:val="20"/>
                <w:szCs w:val="20"/>
                <w:highlight w:val="yellow"/>
              </w:rPr>
            </w:pPr>
            <w:r w:rsidRPr="00122DEC">
              <w:rPr>
                <w:rFonts w:ascii="Times New Roman" w:hAnsi="Times New Roman" w:cs="Times New Roman"/>
                <w:sz w:val="20"/>
                <w:szCs w:val="20"/>
              </w:rPr>
              <w:t xml:space="preserve">Кулемин Александр Васильевич                                            </w:t>
            </w:r>
            <w:r w:rsidR="00DD7F6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22D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ФГУП «ЦАГИ»</w:t>
            </w:r>
          </w:p>
        </w:tc>
      </w:tr>
      <w:tr w:rsidR="00D872BA" w:rsidRPr="00DD7F68" w:rsidTr="00B6019A">
        <w:tc>
          <w:tcPr>
            <w:tcW w:w="568" w:type="dxa"/>
          </w:tcPr>
          <w:p w:rsidR="00D872BA" w:rsidRPr="00DD7F68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872BA" w:rsidRPr="00DD7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FC51D6" w:rsidRPr="00DD7F68" w:rsidRDefault="00FC51D6" w:rsidP="00FC51D6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D7F68">
              <w:rPr>
                <w:rFonts w:ascii="Times New Roman" w:hAnsi="Times New Roman" w:cs="Times New Roman"/>
                <w:caps/>
                <w:sz w:val="20"/>
                <w:szCs w:val="20"/>
              </w:rPr>
              <w:t>Оценка декремента колебаний деталей авиационных ГТД из композиционных материалов инверсно-фазовым методом фурье-анализа</w:t>
            </w:r>
          </w:p>
          <w:p w:rsidR="00FC51D6" w:rsidRPr="00DD7F68" w:rsidRDefault="00FC51D6" w:rsidP="00FC51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F68">
              <w:rPr>
                <w:rFonts w:ascii="Times New Roman" w:hAnsi="Times New Roman" w:cs="Times New Roman"/>
                <w:sz w:val="20"/>
                <w:szCs w:val="20"/>
              </w:rPr>
              <w:t>Ханян Гамлет Сократович, к.т.н.,                                                    ФГУП «ЦИАМ им. П.И. Баранова»</w:t>
            </w:r>
          </w:p>
          <w:p w:rsidR="00D872BA" w:rsidRPr="00DD7F68" w:rsidRDefault="00FC51D6" w:rsidP="00FC51D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7F68">
              <w:rPr>
                <w:rFonts w:ascii="Times New Roman" w:hAnsi="Times New Roman" w:cs="Times New Roman"/>
                <w:sz w:val="20"/>
                <w:szCs w:val="20"/>
              </w:rPr>
              <w:t>Матюхин Д.В.</w:t>
            </w:r>
          </w:p>
        </w:tc>
      </w:tr>
      <w:tr w:rsidR="00D872BA" w:rsidRPr="00FC51D6" w:rsidTr="00B6019A">
        <w:tc>
          <w:tcPr>
            <w:tcW w:w="568" w:type="dxa"/>
          </w:tcPr>
          <w:p w:rsidR="00D872BA" w:rsidRPr="00FC51D6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872BA" w:rsidRPr="00FC5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FC51D6" w:rsidRPr="00FC51D6" w:rsidRDefault="00FC51D6" w:rsidP="00FC51D6">
            <w:pPr>
              <w:shd w:val="clear" w:color="auto" w:fill="FFFFFF"/>
              <w:ind w:left="-54" w:firstLine="54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FC51D6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Метод анализа полуволн (</w:t>
            </w:r>
            <w:r w:rsidRPr="00FC51D6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  <w:t>HW</w:t>
            </w:r>
            <w:r w:rsidRPr="00FC51D6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-анализ) в испытаниях подшипников</w:t>
            </w:r>
          </w:p>
          <w:p w:rsidR="00FC51D6" w:rsidRPr="00FC51D6" w:rsidRDefault="00FC51D6" w:rsidP="00FC51D6">
            <w:pPr>
              <w:shd w:val="clear" w:color="auto" w:fill="FFFFFF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Грызлова Татьяна Павловна, к.т.н.,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FC5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Рыбинский ГАТУ им. П.А. Соловьева</w:t>
            </w:r>
          </w:p>
          <w:p w:rsidR="00D872BA" w:rsidRPr="00FC51D6" w:rsidRDefault="00FC51D6" w:rsidP="00FC51D6">
            <w:pPr>
              <w:jc w:val="both"/>
              <w:rPr>
                <w:rFonts w:ascii="Times New Roman" w:hAnsi="Times New Roman" w:cs="Times New Roman"/>
                <w:caps/>
                <w:sz w:val="20"/>
                <w:szCs w:val="20"/>
                <w:highlight w:val="yellow"/>
              </w:rPr>
            </w:pPr>
            <w:r w:rsidRPr="00FC5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 Б.И.</w:t>
            </w:r>
          </w:p>
        </w:tc>
      </w:tr>
      <w:tr w:rsidR="00D872BA" w:rsidRPr="00D872BA" w:rsidTr="00B6019A">
        <w:tc>
          <w:tcPr>
            <w:tcW w:w="568" w:type="dxa"/>
          </w:tcPr>
          <w:p w:rsidR="00D872BA" w:rsidRPr="00FC51D6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C51D6" w:rsidRPr="00FC5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FC51D6" w:rsidRPr="00FC51D6" w:rsidRDefault="00FC51D6" w:rsidP="00FC51D6">
            <w:pPr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FC51D6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Экспериментальное исследование аэродинамических характеристик упругоподобной модели мачты</w:t>
            </w:r>
          </w:p>
          <w:p w:rsidR="00FC51D6" w:rsidRPr="00FC51D6" w:rsidRDefault="00FC51D6" w:rsidP="00FC51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Соловьев Сергей Юрьевич, к.ф.-м.н.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FC5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ФГУП «Крыловский государственный научный центр»</w:t>
            </w:r>
          </w:p>
          <w:p w:rsidR="00D872BA" w:rsidRPr="00FC51D6" w:rsidRDefault="00FC51D6" w:rsidP="00FC51D6">
            <w:pPr>
              <w:jc w:val="both"/>
              <w:rPr>
                <w:rFonts w:ascii="Times New Roman" w:hAnsi="Times New Roman" w:cs="Times New Roman"/>
                <w:caps/>
                <w:sz w:val="20"/>
                <w:szCs w:val="20"/>
                <w:highlight w:val="yellow"/>
              </w:rPr>
            </w:pPr>
            <w:r w:rsidRPr="00FC5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Гузеев А.С., Соколов В.В.</w:t>
            </w:r>
          </w:p>
        </w:tc>
      </w:tr>
      <w:tr w:rsidR="00D872BA" w:rsidRPr="00D872BA" w:rsidTr="00B6019A">
        <w:tc>
          <w:tcPr>
            <w:tcW w:w="568" w:type="dxa"/>
          </w:tcPr>
          <w:p w:rsidR="00D872BA" w:rsidRPr="00FC51D6" w:rsidRDefault="00D872BA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4C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5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FC51D6" w:rsidRPr="00FC51D6" w:rsidRDefault="00FC51D6" w:rsidP="00FC51D6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C51D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ФИЗИЧЕСКИЙ МЕХАНИЗМ ЭЛЕКТРОПЛАСТИЧЕСКОГО ЭФФЕКТА</w:t>
            </w:r>
          </w:p>
          <w:p w:rsidR="00D872BA" w:rsidRPr="00FC51D6" w:rsidRDefault="00FC51D6" w:rsidP="00D64D38">
            <w:pPr>
              <w:jc w:val="both"/>
              <w:rPr>
                <w:rFonts w:ascii="Times New Roman" w:hAnsi="Times New Roman" w:cs="Times New Roman"/>
                <w:caps/>
                <w:sz w:val="20"/>
                <w:szCs w:val="20"/>
                <w:highlight w:val="yellow"/>
              </w:rPr>
            </w:pPr>
            <w:r w:rsidRPr="00FC51D6">
              <w:rPr>
                <w:rFonts w:ascii="Times New Roman" w:hAnsi="Times New Roman" w:cs="Times New Roman"/>
                <w:sz w:val="20"/>
                <w:szCs w:val="20"/>
              </w:rPr>
              <w:t xml:space="preserve">Троицкий Олег Александрович, д.т.н.,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C51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ИМАШ РАН</w:t>
            </w:r>
          </w:p>
        </w:tc>
      </w:tr>
      <w:tr w:rsidR="00D872BA" w:rsidRPr="00D872BA" w:rsidTr="00B6019A">
        <w:tc>
          <w:tcPr>
            <w:tcW w:w="568" w:type="dxa"/>
          </w:tcPr>
          <w:p w:rsidR="00D872BA" w:rsidRPr="001863B2" w:rsidRDefault="00FC51D6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4C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863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1863B2" w:rsidRPr="001863B2" w:rsidRDefault="001863B2" w:rsidP="001863B2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863B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СОЗДАНИЕ ДИНАМИЧЕСКИХ НАГРУЗОК В ЭЛЕМЕНТАХ КОНСТРУКЦИЙ ИМПУЛЬСАМИ ТОКА ПРИ ИСПЫТАНИЯХ НА ЦИКЛИЧЕСКУЮ ПРОЧНОСТЬ</w:t>
            </w:r>
          </w:p>
          <w:p w:rsidR="001863B2" w:rsidRPr="001863B2" w:rsidRDefault="001863B2" w:rsidP="001863B2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863B2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Сташенко Владимир Иванович, к. ф-м. н.,               </w:t>
            </w:r>
            <w:r w:rsidR="00DD7F6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1863B2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Pr="001863B2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0"/>
                <w:szCs w:val="20"/>
              </w:rPr>
              <w:t>ИМАШ РАН</w:t>
            </w:r>
          </w:p>
          <w:p w:rsidR="00D872BA" w:rsidRPr="001863B2" w:rsidRDefault="001863B2" w:rsidP="001863B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6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Савенко В.С., Скворцов О.Б., Троицкий О.А.</w:t>
            </w:r>
          </w:p>
        </w:tc>
      </w:tr>
      <w:tr w:rsidR="00CC67A8" w:rsidRPr="00CC67A8" w:rsidTr="00B6019A">
        <w:tc>
          <w:tcPr>
            <w:tcW w:w="568" w:type="dxa"/>
          </w:tcPr>
          <w:p w:rsidR="00CC67A8" w:rsidRPr="00CC67A8" w:rsidRDefault="00CC67A8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4C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24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CC67A8" w:rsidRPr="00CC67A8" w:rsidRDefault="00CC67A8" w:rsidP="00CC67A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w w:val="85"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bCs/>
                <w:w w:val="85"/>
                <w:sz w:val="20"/>
                <w:szCs w:val="20"/>
              </w:rPr>
              <w:t xml:space="preserve">ОЦЕНКА СТАТИСТИЧЕСКИХ ХАРАКТЕРИСТИК МЕХАНИЧЕСКОГО ДЕЙСТВИЯ </w:t>
            </w:r>
            <w:r w:rsidRPr="00CC67A8">
              <w:rPr>
                <w:rFonts w:ascii="Times New Roman" w:hAnsi="Times New Roman" w:cs="Times New Roman"/>
                <w:bCs/>
                <w:caps/>
                <w:w w:val="85"/>
                <w:sz w:val="20"/>
                <w:szCs w:val="20"/>
              </w:rPr>
              <w:t xml:space="preserve">импульсного </w:t>
            </w:r>
            <w:r w:rsidRPr="00CC67A8">
              <w:rPr>
                <w:rFonts w:ascii="Times New Roman" w:hAnsi="Times New Roman" w:cs="Times New Roman"/>
                <w:bCs/>
                <w:w w:val="85"/>
                <w:sz w:val="20"/>
                <w:szCs w:val="20"/>
              </w:rPr>
              <w:t>ТОКА НА МОДЕЛИ ЭЛЕМЕНТОВ МОЩНОГО ЭЛЕКТРООБОРУДОВАНИЯ</w:t>
            </w:r>
          </w:p>
          <w:p w:rsidR="00CC67A8" w:rsidRPr="00CC67A8" w:rsidRDefault="00CC67A8" w:rsidP="00CC67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Правоторова Елена, Александровна, к.т.н.,                                                                          </w:t>
            </w:r>
            <w:r w:rsidRPr="00CC67A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ИМАШ РАН</w:t>
            </w:r>
          </w:p>
          <w:p w:rsidR="00CC67A8" w:rsidRPr="00CC67A8" w:rsidRDefault="00CC67A8" w:rsidP="00CC67A8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bCs/>
                <w:sz w:val="20"/>
                <w:szCs w:val="20"/>
              </w:rPr>
              <w:t>Скворцов О.Б.,</w:t>
            </w: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67A8">
              <w:rPr>
                <w:rFonts w:ascii="Times New Roman" w:hAnsi="Times New Roman" w:cs="Times New Roman"/>
                <w:bCs/>
                <w:sz w:val="20"/>
                <w:szCs w:val="20"/>
              </w:rPr>
              <w:t>Троицкий О.А.</w:t>
            </w:r>
          </w:p>
        </w:tc>
      </w:tr>
      <w:tr w:rsidR="00DD7F68" w:rsidRPr="00CC67A8" w:rsidTr="00B6019A">
        <w:tc>
          <w:tcPr>
            <w:tcW w:w="568" w:type="dxa"/>
          </w:tcPr>
          <w:p w:rsidR="00DD7F68" w:rsidRPr="00CC67A8" w:rsidRDefault="00CC67A8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4C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24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CC67A8" w:rsidRPr="00CC67A8" w:rsidRDefault="00CC67A8" w:rsidP="00CC6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bCs/>
                <w:sz w:val="20"/>
                <w:szCs w:val="20"/>
              </w:rPr>
              <w:t>ПЛП-ПОИСК – МЕТОД РАЦИОНАЛЬНОГО ЧИСЛЕННОГО ИССЛЕДОВАНИЯ СУЩЕСТВЕННО НЕЛИНЕЙНЫХ ДИНАМИЧЕСКИХ СИСТЕМ (СНДС)</w:t>
            </w:r>
          </w:p>
          <w:p w:rsidR="00CC67A8" w:rsidRPr="00CC67A8" w:rsidRDefault="00CC67A8" w:rsidP="00CC67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 xml:space="preserve">Статников Исаак Наумович, к.т.н.,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CC67A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ИМАШ РАН</w:t>
            </w:r>
          </w:p>
          <w:p w:rsidR="00DD7F68" w:rsidRPr="00CC67A8" w:rsidRDefault="00CC67A8" w:rsidP="00CC67A8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>Фирсов Г.И</w:t>
            </w:r>
            <w:r w:rsidRPr="00CC67A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.</w:t>
            </w:r>
          </w:p>
        </w:tc>
      </w:tr>
      <w:tr w:rsidR="00DD7F68" w:rsidRPr="00DD7F68" w:rsidTr="00B6019A">
        <w:tc>
          <w:tcPr>
            <w:tcW w:w="568" w:type="dxa"/>
          </w:tcPr>
          <w:p w:rsidR="00DD7F68" w:rsidRPr="00DD7F68" w:rsidRDefault="00DD7F68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F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4C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D7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DD7F68" w:rsidRPr="00DD7F68" w:rsidRDefault="00DD7F68" w:rsidP="00DD7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F68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ИСПОЛЬЗОВАНИЕ МЕТОДОВ СПЕКТРАЛЬНОГО АНАЛИЗА ДЛЯ ОЦЕНКИ ДИНАМИЧЕСКИХ ХАРАКТЕРИСТИК ЭЛЕМЕНТОВ КОНСТРУКЦИЙ ПО ЭКСПЕРИМЕНТАЛЬНЫМ ДАННЫМ</w:t>
            </w:r>
          </w:p>
          <w:p w:rsidR="00DD7F68" w:rsidRPr="00DD7F68" w:rsidRDefault="00DD7F68" w:rsidP="00D64D38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D7F68">
              <w:rPr>
                <w:rFonts w:ascii="Times New Roman" w:hAnsi="Times New Roman" w:cs="Times New Roman"/>
                <w:sz w:val="20"/>
                <w:szCs w:val="20"/>
              </w:rPr>
              <w:t>Фирсов Г.И</w:t>
            </w:r>
            <w:r w:rsidRPr="00DD7F6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., к.т.н.,                                                                                                                 </w:t>
            </w:r>
            <w:r w:rsidR="00CC67A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  </w:t>
            </w:r>
            <w:r w:rsidRPr="00DD7F6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        </w:t>
            </w:r>
            <w:r w:rsidRPr="00DD7F6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ИМАШ РАН</w:t>
            </w:r>
          </w:p>
        </w:tc>
      </w:tr>
      <w:tr w:rsidR="00CC67A8" w:rsidRPr="00DD7F68" w:rsidTr="00B6019A">
        <w:tc>
          <w:tcPr>
            <w:tcW w:w="568" w:type="dxa"/>
          </w:tcPr>
          <w:p w:rsidR="00CC67A8" w:rsidRPr="00CC67A8" w:rsidRDefault="00CC67A8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4C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CC67A8" w:rsidRPr="00CC67A8" w:rsidRDefault="00CC67A8" w:rsidP="00CC67A8">
            <w:pPr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Определение необходимой длины реализации для оценки нагруженности машин при стационарном или нестационарном процессе</w:t>
            </w:r>
          </w:p>
          <w:p w:rsidR="00CC67A8" w:rsidRPr="00CC67A8" w:rsidRDefault="00CC67A8" w:rsidP="00CC67A8">
            <w:pPr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Гадолина Ирина Викторовна, к.т.н.,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CC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CC67A8">
              <w:rPr>
                <w:rFonts w:ascii="Times New Roman" w:hAnsi="Times New Roman" w:cs="Times New Roman"/>
                <w:sz w:val="20"/>
                <w:szCs w:val="20"/>
              </w:rPr>
              <w:t>ИМАШ РАН</w:t>
            </w:r>
          </w:p>
          <w:p w:rsidR="00CC67A8" w:rsidRPr="00CC67A8" w:rsidRDefault="00CC67A8" w:rsidP="00CC67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Зайнетдинов Р.И., Петрова И.М.</w:t>
            </w:r>
          </w:p>
        </w:tc>
      </w:tr>
      <w:tr w:rsidR="00D872BA" w:rsidRPr="00D872BA" w:rsidTr="00B6019A">
        <w:tc>
          <w:tcPr>
            <w:tcW w:w="9320" w:type="dxa"/>
            <w:gridSpan w:val="2"/>
          </w:tcPr>
          <w:p w:rsidR="00D872BA" w:rsidRPr="001863B2" w:rsidRDefault="00D872BA" w:rsidP="00D8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B2">
              <w:rPr>
                <w:rFonts w:ascii="Times New Roman" w:hAnsi="Times New Roman" w:cs="Times New Roman"/>
                <w:sz w:val="20"/>
                <w:szCs w:val="20"/>
              </w:rPr>
              <w:t>Обсуждение докладов</w:t>
            </w:r>
          </w:p>
        </w:tc>
      </w:tr>
    </w:tbl>
    <w:p w:rsidR="00B6019A" w:rsidRPr="003E6D41" w:rsidRDefault="00B6019A" w:rsidP="00B6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2"/>
          <w:szCs w:val="12"/>
          <w:lang w:eastAsia="ru-RU"/>
        </w:rPr>
      </w:pPr>
    </w:p>
    <w:p w:rsidR="00D872BA" w:rsidRPr="00D872BA" w:rsidRDefault="00D872BA" w:rsidP="00B60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D872B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Секция </w:t>
      </w:r>
      <w:r w:rsidR="001863B2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2</w:t>
      </w:r>
      <w:r w:rsidRPr="00D872B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.</w:t>
      </w:r>
    </w:p>
    <w:p w:rsidR="001863B2" w:rsidRPr="00DD7F68" w:rsidRDefault="001863B2" w:rsidP="009817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7F68">
        <w:rPr>
          <w:rFonts w:ascii="Times New Roman" w:hAnsi="Times New Roman" w:cs="Times New Roman"/>
          <w:color w:val="000000"/>
          <w:sz w:val="24"/>
          <w:szCs w:val="24"/>
        </w:rPr>
        <w:t>Основные задачи в приложении к комплексам энергетического оборудования,</w:t>
      </w:r>
    </w:p>
    <w:p w:rsidR="001863B2" w:rsidRPr="00DD7F68" w:rsidRDefault="001863B2" w:rsidP="009817CE">
      <w:pPr>
        <w:spacing w:after="6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7F68">
        <w:rPr>
          <w:rFonts w:ascii="Times New Roman" w:hAnsi="Times New Roman" w:cs="Times New Roman"/>
          <w:color w:val="000000"/>
          <w:sz w:val="24"/>
          <w:szCs w:val="24"/>
        </w:rPr>
        <w:t>транспортных систем и гражданского строительства</w:t>
      </w: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550"/>
        <w:gridCol w:w="3122"/>
        <w:gridCol w:w="3080"/>
      </w:tblGrid>
      <w:tr w:rsidR="00D872BA" w:rsidRPr="00C92EF8" w:rsidTr="00B6019A">
        <w:tc>
          <w:tcPr>
            <w:tcW w:w="3118" w:type="dxa"/>
            <w:gridSpan w:val="2"/>
          </w:tcPr>
          <w:p w:rsidR="00D872BA" w:rsidRPr="00C92EF8" w:rsidRDefault="00D872BA" w:rsidP="00B6019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Четверг, 2</w:t>
            </w:r>
            <w:r w:rsidR="00B6019A" w:rsidRPr="00C92E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 октября 2015года</w:t>
            </w:r>
          </w:p>
        </w:tc>
        <w:tc>
          <w:tcPr>
            <w:tcW w:w="3122" w:type="dxa"/>
          </w:tcPr>
          <w:p w:rsidR="00D872BA" w:rsidRPr="00C92EF8" w:rsidRDefault="001863B2" w:rsidP="001863B2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Утреннее </w:t>
            </w:r>
            <w:r w:rsidR="00D872BA"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872BA" w:rsidRPr="00C92E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="00D872BA"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72BA" w:rsidRPr="00C92E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080" w:type="dxa"/>
          </w:tcPr>
          <w:p w:rsidR="00D872BA" w:rsidRPr="00C92EF8" w:rsidRDefault="00D872BA" w:rsidP="00D872B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D872BA" w:rsidRPr="00C92EF8" w:rsidTr="00B6019A">
        <w:tc>
          <w:tcPr>
            <w:tcW w:w="9320" w:type="dxa"/>
            <w:gridSpan w:val="4"/>
          </w:tcPr>
          <w:p w:rsidR="00D872BA" w:rsidRPr="00C92EF8" w:rsidRDefault="001863B2" w:rsidP="00D872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Руководители секции:</w:t>
            </w:r>
            <w:r w:rsidR="00BC1A05" w:rsidRPr="00C92E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Г.В. Москвитин, </w:t>
            </w:r>
          </w:p>
          <w:p w:rsidR="00D872BA" w:rsidRPr="00C92EF8" w:rsidRDefault="001863B2" w:rsidP="00186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i/>
                <w:sz w:val="20"/>
                <w:szCs w:val="20"/>
              </w:rPr>
              <w:t>Учёный секретарь</w:t>
            </w:r>
            <w:r w:rsidR="00D872BA" w:rsidRPr="00C92E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:</w:t>
            </w:r>
          </w:p>
        </w:tc>
      </w:tr>
      <w:tr w:rsidR="00D872BA" w:rsidRPr="00C92EF8" w:rsidTr="00B6019A">
        <w:tc>
          <w:tcPr>
            <w:tcW w:w="568" w:type="dxa"/>
          </w:tcPr>
          <w:p w:rsidR="00D872BA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72BA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  <w:gridSpan w:val="3"/>
          </w:tcPr>
          <w:p w:rsidR="00D85825" w:rsidRPr="00C92EF8" w:rsidRDefault="00D85825" w:rsidP="00D85825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Исследование кавитации в вихревом генераторе проточного типа</w:t>
            </w:r>
          </w:p>
          <w:p w:rsidR="00D872BA" w:rsidRPr="00C92EF8" w:rsidRDefault="00D85825" w:rsidP="00D21A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Шмырков Олег Владимирович, к.т.н.,                        филиал ФГБУНИМАШ РАН, «НЦ НВМТ РАН</w:t>
            </w:r>
          </w:p>
        </w:tc>
      </w:tr>
      <w:tr w:rsidR="00D872BA" w:rsidRPr="00C92EF8" w:rsidTr="00B6019A">
        <w:tc>
          <w:tcPr>
            <w:tcW w:w="568" w:type="dxa"/>
          </w:tcPr>
          <w:p w:rsidR="00D872BA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72BA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  <w:gridSpan w:val="3"/>
          </w:tcPr>
          <w:p w:rsidR="00D85825" w:rsidRPr="003E6D41" w:rsidRDefault="00D85825" w:rsidP="00D85825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3E6D41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Использование волновых технологий при озонировании воды для её очистки и обеззараживания</w:t>
            </w:r>
          </w:p>
          <w:p w:rsidR="00D85825" w:rsidRPr="00C92EF8" w:rsidRDefault="00D85825" w:rsidP="00D85825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Лысенко Георгий Павлович, к.т.н.,                           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ФГБУНИМАШ РАН «НЦ НВМТ РАН»</w:t>
            </w:r>
          </w:p>
          <w:p w:rsidR="00D872BA" w:rsidRPr="00C92EF8" w:rsidRDefault="00D85825" w:rsidP="00D8582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академик Ганиев Р.Ф., Рудаков В.П., Тибрин Г.С., Шмырков О.В.</w:t>
            </w:r>
          </w:p>
        </w:tc>
      </w:tr>
      <w:tr w:rsidR="00D872BA" w:rsidRPr="00C92EF8" w:rsidTr="00B6019A">
        <w:tc>
          <w:tcPr>
            <w:tcW w:w="568" w:type="dxa"/>
          </w:tcPr>
          <w:p w:rsidR="00D872BA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752" w:type="dxa"/>
            <w:gridSpan w:val="3"/>
          </w:tcPr>
          <w:p w:rsidR="00D85825" w:rsidRPr="00C92EF8" w:rsidRDefault="00D85825" w:rsidP="00D85825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Исследование эффективности улавливания и нейтрализации твёрдых частиц, окислов азота, паров и аэрозолей пластификатора и капролактама проточным вихревым газодинамическим генератором проточного типа</w:t>
            </w:r>
          </w:p>
          <w:p w:rsidR="00D85825" w:rsidRPr="00C92EF8" w:rsidRDefault="00D85825" w:rsidP="00D85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Рудаков Валерий Павлович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, к.т.н.,                               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ФГБУНИМАШ РАН, «НЦ НВМТ РАН</w:t>
            </w:r>
          </w:p>
          <w:p w:rsidR="00D872BA" w:rsidRPr="00C92EF8" w:rsidRDefault="00D85825" w:rsidP="00D21A4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академик Ганиев Р.Ф., Шмырков О.В.</w:t>
            </w:r>
          </w:p>
        </w:tc>
      </w:tr>
    </w:tbl>
    <w:p w:rsidR="001E1FA4" w:rsidRDefault="001E1FA4"/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8752"/>
      </w:tblGrid>
      <w:tr w:rsidR="00D85825" w:rsidRPr="00C92EF8" w:rsidTr="00B6019A">
        <w:tc>
          <w:tcPr>
            <w:tcW w:w="568" w:type="dxa"/>
          </w:tcPr>
          <w:p w:rsidR="00D85825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752" w:type="dxa"/>
          </w:tcPr>
          <w:p w:rsidR="00D85825" w:rsidRPr="00C92EF8" w:rsidRDefault="00D85825" w:rsidP="00D85825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sz w:val="20"/>
                <w:szCs w:val="20"/>
              </w:rPr>
              <w:t>Расчетно-экспериментальное исследование прочности гасителя колебаний в трубопроводных системах при гидроударе</w:t>
            </w:r>
          </w:p>
          <w:p w:rsidR="00D85825" w:rsidRPr="00C92EF8" w:rsidRDefault="00D85825" w:rsidP="00D8582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Балашова Анна Витальевна                                                                                                    </w:t>
            </w:r>
            <w:r w:rsidRPr="00C92EF8">
              <w:rPr>
                <w:rFonts w:ascii="Times New Roman" w:hAnsi="Times New Roman" w:cs="Times New Roman"/>
                <w:caps/>
                <w:sz w:val="20"/>
                <w:szCs w:val="20"/>
              </w:rPr>
              <w:t>ИМАш РАН</w:t>
            </w:r>
          </w:p>
          <w:p w:rsidR="00D85825" w:rsidRPr="00C92EF8" w:rsidRDefault="00D85825" w:rsidP="00D8582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Москвитин Г.В., Мельшанов А.Ф., Пугачев М.С.</w:t>
            </w:r>
          </w:p>
        </w:tc>
      </w:tr>
      <w:tr w:rsidR="00D85825" w:rsidRPr="00C92EF8" w:rsidTr="00B6019A">
        <w:tc>
          <w:tcPr>
            <w:tcW w:w="568" w:type="dxa"/>
          </w:tcPr>
          <w:p w:rsidR="00D85825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52" w:type="dxa"/>
          </w:tcPr>
          <w:p w:rsidR="00D85825" w:rsidRPr="00C92EF8" w:rsidRDefault="00D85825" w:rsidP="00D85825">
            <w:pPr>
              <w:jc w:val="both"/>
              <w:textAlignment w:val="baseline"/>
              <w:rPr>
                <w:rFonts w:ascii="Times New Roman" w:hAnsi="Times New Roman" w:cs="Times New Roman"/>
                <w:caps/>
                <w:w w:val="90"/>
                <w:kern w:val="24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w w:val="90"/>
                <w:kern w:val="24"/>
                <w:sz w:val="20"/>
                <w:szCs w:val="20"/>
              </w:rPr>
              <w:t>О стабилизации режимов протекания продукта по магистральным трубопроводам</w:t>
            </w:r>
          </w:p>
          <w:p w:rsidR="00D85825" w:rsidRPr="00C92EF8" w:rsidRDefault="00D85825" w:rsidP="00D85825">
            <w:pPr>
              <w:jc w:val="both"/>
              <w:textAlignment w:val="baseline"/>
              <w:rPr>
                <w:rFonts w:ascii="Times New Roman" w:hAnsi="Times New Roman" w:cs="Times New Roman"/>
                <w:caps/>
                <w:kern w:val="24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Балашова Анна Витальевна,                                                                                                    ИМАШ РАН</w:t>
            </w:r>
          </w:p>
          <w:p w:rsidR="00D85825" w:rsidRPr="00C92EF8" w:rsidRDefault="00D85825" w:rsidP="00D8582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Москвитин Г.В., Поляков А.Н.</w:t>
            </w:r>
          </w:p>
        </w:tc>
      </w:tr>
      <w:tr w:rsidR="00D85825" w:rsidRPr="00C92EF8" w:rsidTr="00B6019A">
        <w:tc>
          <w:tcPr>
            <w:tcW w:w="568" w:type="dxa"/>
          </w:tcPr>
          <w:p w:rsidR="00D85825" w:rsidRPr="00C92EF8" w:rsidRDefault="00D85825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752" w:type="dxa"/>
          </w:tcPr>
          <w:p w:rsidR="00D85825" w:rsidRPr="00C92EF8" w:rsidRDefault="00D85825" w:rsidP="00D85825">
            <w:pPr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Исследование динамических процессов при потере газодинамической устойчивости компрессоров с применением современных технологий цифровой обработки сигналов</w:t>
            </w:r>
          </w:p>
          <w:p w:rsidR="00D85825" w:rsidRPr="00C92EF8" w:rsidRDefault="00D85825" w:rsidP="00D8582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Хориков Анатолий Алексеевич, д т н.,                                           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 ФГУП «ЦИАМ им. П.И. Баранова»</w:t>
            </w:r>
          </w:p>
          <w:p w:rsidR="00D85825" w:rsidRPr="00C92EF8" w:rsidRDefault="00D85825" w:rsidP="00D85825">
            <w:pPr>
              <w:jc w:val="both"/>
              <w:textAlignment w:val="baseline"/>
              <w:rPr>
                <w:rFonts w:ascii="Times New Roman" w:hAnsi="Times New Roman" w:cs="Times New Roman"/>
                <w:caps/>
                <w:kern w:val="24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Данилкин С.Ю.</w:t>
            </w:r>
          </w:p>
        </w:tc>
      </w:tr>
      <w:tr w:rsidR="00224CFB" w:rsidRPr="00C92EF8" w:rsidTr="00B6019A">
        <w:tc>
          <w:tcPr>
            <w:tcW w:w="568" w:type="dxa"/>
          </w:tcPr>
          <w:p w:rsidR="00224CFB" w:rsidRPr="00C92EF8" w:rsidRDefault="00224CFB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752" w:type="dxa"/>
          </w:tcPr>
          <w:p w:rsidR="00224CFB" w:rsidRPr="00C92EF8" w:rsidRDefault="00224CFB" w:rsidP="00224CFB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О колебаниях упруго-вязких тел и элевтерозе.</w:t>
            </w:r>
          </w:p>
          <w:p w:rsidR="00224CFB" w:rsidRPr="00C92EF8" w:rsidRDefault="00224CFB" w:rsidP="00224CFB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aps/>
                <w:color w:val="000000"/>
                <w:sz w:val="20"/>
                <w:szCs w:val="20"/>
              </w:rPr>
            </w:pPr>
            <w:r w:rsidRPr="00C92EF8">
              <w:rPr>
                <w:color w:val="000000"/>
                <w:sz w:val="20"/>
                <w:szCs w:val="20"/>
              </w:rPr>
              <w:t xml:space="preserve">Новоженова Ольга Георгиевна, к.т.н.,                                                                                  </w:t>
            </w:r>
            <w:r w:rsidRPr="00C92EF8">
              <w:rPr>
                <w:sz w:val="20"/>
                <w:szCs w:val="20"/>
              </w:rPr>
              <w:t>ИМАШ РАН</w:t>
            </w:r>
          </w:p>
        </w:tc>
      </w:tr>
      <w:tr w:rsidR="00D85825" w:rsidRPr="00C92EF8" w:rsidTr="00B6019A">
        <w:tc>
          <w:tcPr>
            <w:tcW w:w="568" w:type="dxa"/>
          </w:tcPr>
          <w:p w:rsidR="00D85825" w:rsidRPr="00C92EF8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85825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D85825" w:rsidRPr="00C92EF8" w:rsidRDefault="00D85825" w:rsidP="00D85825">
            <w:pPr>
              <w:jc w:val="both"/>
              <w:rPr>
                <w:rFonts w:ascii="Times New Roman" w:eastAsia="Calibri" w:hAnsi="Times New Roman" w:cs="Times New Roman"/>
                <w:caps/>
                <w:sz w:val="20"/>
                <w:szCs w:val="20"/>
                <w:lang w:eastAsia="en-US"/>
              </w:rPr>
            </w:pPr>
            <w:r w:rsidRPr="00C92EF8">
              <w:rPr>
                <w:rFonts w:ascii="Times New Roman" w:eastAsia="Calibri" w:hAnsi="Times New Roman" w:cs="Times New Roman"/>
                <w:caps/>
                <w:sz w:val="20"/>
                <w:szCs w:val="20"/>
                <w:lang w:eastAsia="en-US"/>
              </w:rPr>
              <w:t>Разработка и апробация методов мониторинга повреждений по данным тензометрии в процессе ресурсных испытаний натурных конструкций</w:t>
            </w:r>
          </w:p>
          <w:p w:rsidR="00D85825" w:rsidRPr="00C92EF8" w:rsidRDefault="00D85825" w:rsidP="00347857">
            <w:pPr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Баутин Андрей Александрович                                                                                          ФГУП «ЦАГИ»</w:t>
            </w:r>
          </w:p>
        </w:tc>
      </w:tr>
      <w:tr w:rsidR="00D85825" w:rsidRPr="00C92EF8" w:rsidTr="00B6019A">
        <w:tc>
          <w:tcPr>
            <w:tcW w:w="568" w:type="dxa"/>
          </w:tcPr>
          <w:p w:rsidR="00D85825" w:rsidRPr="00C92EF8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85825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D85825" w:rsidRPr="00C92EF8" w:rsidRDefault="00D85825" w:rsidP="00D8582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aps/>
                <w:spacing w:val="-10"/>
                <w:sz w:val="20"/>
                <w:szCs w:val="20"/>
                <w:lang w:eastAsia="en-US"/>
              </w:rPr>
            </w:pPr>
            <w:r w:rsidRPr="00C92EF8">
              <w:rPr>
                <w:rFonts w:ascii="Times New Roman" w:eastAsia="Calibri" w:hAnsi="Times New Roman" w:cs="Times New Roman"/>
                <w:caps/>
                <w:spacing w:val="-10"/>
                <w:sz w:val="20"/>
                <w:szCs w:val="20"/>
                <w:lang w:eastAsia="en-US"/>
              </w:rPr>
              <w:t>Сравнительный анализ различных конфигураций многочастотного динамического гасителя колебаний с жидким наполнением</w:t>
            </w:r>
          </w:p>
          <w:p w:rsidR="00D85825" w:rsidRPr="00C92EF8" w:rsidRDefault="00D85825" w:rsidP="00D858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Панкова Наталия Васильевна, к.ф-м.н.,                                              </w:t>
            </w:r>
            <w:r w:rsidR="00DD7F68"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ИМАШ РАН</w:t>
            </w:r>
          </w:p>
          <w:p w:rsidR="00D85825" w:rsidRPr="00C92EF8" w:rsidRDefault="00D85825" w:rsidP="00D85825">
            <w:pPr>
              <w:jc w:val="both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Макаров С.Б., Перминов М.Д., Тропкин С.Н.</w:t>
            </w:r>
          </w:p>
        </w:tc>
      </w:tr>
      <w:tr w:rsidR="00D85825" w:rsidRPr="00C92EF8" w:rsidTr="00B6019A">
        <w:tc>
          <w:tcPr>
            <w:tcW w:w="568" w:type="dxa"/>
          </w:tcPr>
          <w:p w:rsidR="00D85825" w:rsidRPr="00C92EF8" w:rsidRDefault="00224CFB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85825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D85825" w:rsidRPr="00C92EF8" w:rsidRDefault="00D85825" w:rsidP="00D858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О РАЗМЕЩЕНИИ МНОГОЧАСТОТНОГО ДИНАМИЧЕСКОГО ГАСИТЕЛЯ </w:t>
            </w:r>
            <w:r w:rsidRPr="00C92EF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КОЛЕБАНИЙ С ЖИДКИМ НАПОЛНЕНИЕМ НА ЗАЩИЩАЕМОМ ОБЪЕКТЕ.</w:t>
            </w:r>
          </w:p>
          <w:p w:rsidR="00D85825" w:rsidRPr="00C92EF8" w:rsidRDefault="00D85825" w:rsidP="00D858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Панкова Наталия Васильевна, к. ф-м. н.,                                            </w:t>
            </w:r>
            <w:r w:rsidR="00DD7F68"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ИМАШ РАН</w:t>
            </w:r>
          </w:p>
          <w:p w:rsidR="00D85825" w:rsidRPr="00C92EF8" w:rsidRDefault="00D85825" w:rsidP="00D85825">
            <w:pPr>
              <w:jc w:val="both"/>
              <w:rPr>
                <w:rFonts w:ascii="Times New Roman" w:eastAsia="Calibri" w:hAnsi="Times New Roman" w:cs="Times New Roman"/>
                <w:caps/>
                <w:spacing w:val="-1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Макаров С.Б., Перминов М.Д., Тропкин С.Н.</w:t>
            </w:r>
          </w:p>
        </w:tc>
      </w:tr>
      <w:tr w:rsidR="00C35C81" w:rsidRPr="00C92EF8" w:rsidTr="00B6019A">
        <w:tc>
          <w:tcPr>
            <w:tcW w:w="568" w:type="dxa"/>
          </w:tcPr>
          <w:p w:rsidR="00C35C81" w:rsidRPr="00C92EF8" w:rsidRDefault="00C35C81" w:rsidP="0022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4CFB" w:rsidRPr="00C92EF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52" w:type="dxa"/>
          </w:tcPr>
          <w:p w:rsidR="00C35C81" w:rsidRPr="00C92EF8" w:rsidRDefault="00C35C81" w:rsidP="00C35C8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Влияние характеристик случайного нагружения транспортной конструкции на появление точек бифуркации в поведении материала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35C81" w:rsidRPr="00C92EF8" w:rsidRDefault="00C35C81" w:rsidP="003478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Зайнетдинов Рашид Исламгулович, д.т.н.,                                                                 </w:t>
            </w:r>
            <w:r w:rsidR="00347857"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МГУПС</w:t>
            </w:r>
          </w:p>
        </w:tc>
      </w:tr>
      <w:tr w:rsidR="00C35C81" w:rsidRPr="00C92EF8" w:rsidTr="00B6019A">
        <w:tc>
          <w:tcPr>
            <w:tcW w:w="568" w:type="dxa"/>
          </w:tcPr>
          <w:p w:rsidR="00C35C81" w:rsidRPr="00C92EF8" w:rsidRDefault="00C35C81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70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C35C81" w:rsidRPr="00C92EF8" w:rsidRDefault="00C35C81" w:rsidP="00C35C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sz w:val="20"/>
                <w:szCs w:val="20"/>
              </w:rPr>
              <w:t>Прогнозирование спектральных уровней широкополосного высокочастотного шума гребных винтов на базе статистических данных методом разделения на гидродинамическую и вибрационную составляющие</w:t>
            </w:r>
          </w:p>
          <w:p w:rsidR="00C35C81" w:rsidRPr="00C92EF8" w:rsidRDefault="00C35C81" w:rsidP="00C35C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Яковлева Юлия Сергеевна, к.т.н.,                  ФГУП «Крыловский государственный научный центр»</w:t>
            </w:r>
          </w:p>
          <w:p w:rsidR="00C35C81" w:rsidRPr="00C92EF8" w:rsidRDefault="00C35C81" w:rsidP="00C35C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Ильин В.П., Чалов А.В.</w:t>
            </w:r>
          </w:p>
        </w:tc>
      </w:tr>
      <w:tr w:rsidR="00286739" w:rsidRPr="00C92EF8" w:rsidTr="00B6019A">
        <w:tc>
          <w:tcPr>
            <w:tcW w:w="568" w:type="dxa"/>
          </w:tcPr>
          <w:p w:rsidR="00286739" w:rsidRPr="00C92EF8" w:rsidRDefault="00286739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70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97D82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286739" w:rsidRPr="00C92EF8" w:rsidRDefault="00286739" w:rsidP="002867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sz w:val="20"/>
                <w:szCs w:val="20"/>
              </w:rPr>
              <w:t>Расчет параметров вибраций трубных систем парагенераторов для обоснования их вибропрочности и ресурса</w:t>
            </w:r>
          </w:p>
          <w:p w:rsidR="00286739" w:rsidRPr="00C92EF8" w:rsidRDefault="00286739" w:rsidP="00FE73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Фесенко Татьяна Николаевна, к.т.н.,                                                                                      ИМАШ РАН</w:t>
            </w:r>
          </w:p>
        </w:tc>
      </w:tr>
      <w:tr w:rsidR="007D4F86" w:rsidRPr="00C92EF8" w:rsidTr="00B6019A">
        <w:tc>
          <w:tcPr>
            <w:tcW w:w="568" w:type="dxa"/>
          </w:tcPr>
          <w:p w:rsidR="007D4F86" w:rsidRPr="00C92EF8" w:rsidRDefault="007D4F86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70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7D4F86" w:rsidRPr="00C92EF8" w:rsidRDefault="007D4F86" w:rsidP="007D4F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sz w:val="20"/>
                <w:szCs w:val="20"/>
              </w:rPr>
              <w:t>Моделирование сопротивления деформированию и разрушению обтекателя под воздействием аэродинамического потока</w:t>
            </w:r>
          </w:p>
          <w:p w:rsidR="007D4F86" w:rsidRPr="00C92EF8" w:rsidRDefault="007D4F86" w:rsidP="007D4F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Саввин Андрей Федорович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,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МГТУ им. Н.Э. Баумана</w:t>
            </w:r>
          </w:p>
          <w:p w:rsidR="007D4F86" w:rsidRPr="00C92EF8" w:rsidRDefault="007D4F86" w:rsidP="007D4F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Русланцев А.Н.</w:t>
            </w:r>
          </w:p>
        </w:tc>
      </w:tr>
      <w:tr w:rsidR="009817CE" w:rsidRPr="00C92EF8" w:rsidTr="00B6019A">
        <w:tc>
          <w:tcPr>
            <w:tcW w:w="568" w:type="dxa"/>
          </w:tcPr>
          <w:p w:rsidR="009817CE" w:rsidRPr="00C92EF8" w:rsidRDefault="009817CE" w:rsidP="00D4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70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9817CE" w:rsidRPr="00C92EF8" w:rsidRDefault="009817CE" w:rsidP="00981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sz w:val="20"/>
                <w:szCs w:val="20"/>
              </w:rPr>
              <w:t>Эксплуатационные вибросостояния канала регулирования реактивности ВВЭР 1000/1200 по результатам пусконаладочных испытаний на АЭС</w:t>
            </w:r>
          </w:p>
          <w:p w:rsidR="009817CE" w:rsidRPr="00C92EF8" w:rsidRDefault="009817CE" w:rsidP="00981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Родионова Ирина Николаевна,                                                                             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ОКБ «Гидропресс»</w:t>
            </w:r>
          </w:p>
          <w:p w:rsidR="009817CE" w:rsidRPr="00C92EF8" w:rsidRDefault="009817CE" w:rsidP="00981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Саратов А.Ю., Хайретдинов В.У.</w:t>
            </w:r>
          </w:p>
        </w:tc>
      </w:tr>
      <w:tr w:rsidR="00A71EA1" w:rsidRPr="00C92EF8" w:rsidTr="0078429C">
        <w:tc>
          <w:tcPr>
            <w:tcW w:w="9320" w:type="dxa"/>
            <w:gridSpan w:val="2"/>
          </w:tcPr>
          <w:p w:rsidR="00A71EA1" w:rsidRPr="00C92EF8" w:rsidRDefault="00A71EA1" w:rsidP="007D4F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Обсуждение докладов</w:t>
            </w:r>
          </w:p>
        </w:tc>
      </w:tr>
    </w:tbl>
    <w:p w:rsidR="009817CE" w:rsidRPr="00C92EF8" w:rsidRDefault="009817CE" w:rsidP="0098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151A54" w:rsidRPr="00C92EF8" w:rsidRDefault="00151A54" w:rsidP="0098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C92EF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Секция 3.</w:t>
      </w:r>
    </w:p>
    <w:p w:rsidR="00151A54" w:rsidRPr="00C92EF8" w:rsidRDefault="00151A54" w:rsidP="009817CE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2E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численного моделирования исследуемых процессов.</w:t>
      </w: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553"/>
        <w:gridCol w:w="3124"/>
        <w:gridCol w:w="3075"/>
      </w:tblGrid>
      <w:tr w:rsidR="00151A54" w:rsidRPr="00C92EF8" w:rsidTr="00B6019A">
        <w:tc>
          <w:tcPr>
            <w:tcW w:w="3121" w:type="dxa"/>
            <w:gridSpan w:val="2"/>
          </w:tcPr>
          <w:p w:rsidR="00151A54" w:rsidRPr="00C92EF8" w:rsidRDefault="00151A54" w:rsidP="00B6019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Четверг, 2</w:t>
            </w:r>
            <w:r w:rsidR="00B6019A" w:rsidRPr="00C92E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 октября 2015года</w:t>
            </w:r>
          </w:p>
        </w:tc>
        <w:tc>
          <w:tcPr>
            <w:tcW w:w="3124" w:type="dxa"/>
          </w:tcPr>
          <w:p w:rsidR="00151A54" w:rsidRPr="00C92EF8" w:rsidRDefault="00151A54" w:rsidP="00E41443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Утреннее заседание 9</w:t>
            </w:r>
            <w:r w:rsidRPr="00C92E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 - 13</w:t>
            </w:r>
            <w:r w:rsidRPr="00C92E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075" w:type="dxa"/>
          </w:tcPr>
          <w:p w:rsidR="00151A54" w:rsidRPr="00C92EF8" w:rsidRDefault="00151A54" w:rsidP="00E41443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151A54" w:rsidRPr="00C92EF8" w:rsidTr="00B6019A">
        <w:tc>
          <w:tcPr>
            <w:tcW w:w="9320" w:type="dxa"/>
            <w:gridSpan w:val="4"/>
          </w:tcPr>
          <w:p w:rsidR="00151A54" w:rsidRPr="00C92EF8" w:rsidRDefault="00151A54" w:rsidP="00E4144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Руководители секции:</w:t>
            </w:r>
            <w:r w:rsidR="00A97D82" w:rsidRPr="00C92E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С.М. Каплунов, О.</w:t>
            </w:r>
            <w:r w:rsidR="00BC1A05" w:rsidRPr="00C92E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И. </w:t>
            </w:r>
            <w:r w:rsidR="00A97D82" w:rsidRPr="00C92E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Косарев </w:t>
            </w:r>
          </w:p>
          <w:p w:rsidR="00151A54" w:rsidRPr="00C92EF8" w:rsidRDefault="00151A54" w:rsidP="00BC1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i/>
                <w:sz w:val="20"/>
                <w:szCs w:val="20"/>
              </w:rPr>
              <w:t>Учёный секретарь:</w:t>
            </w:r>
            <w:r w:rsidR="00BC1A05" w:rsidRPr="00C92E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DD7F68" w:rsidRPr="00C92EF8" w:rsidTr="00B6019A">
        <w:tc>
          <w:tcPr>
            <w:tcW w:w="568" w:type="dxa"/>
          </w:tcPr>
          <w:p w:rsidR="00DD7F68" w:rsidRPr="00C92EF8" w:rsidRDefault="00DD7F68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52" w:type="dxa"/>
            <w:gridSpan w:val="3"/>
          </w:tcPr>
          <w:p w:rsidR="00DD7F68" w:rsidRPr="00C92EF8" w:rsidRDefault="00DD7F68" w:rsidP="00DD7F68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sz w:val="20"/>
                <w:szCs w:val="20"/>
              </w:rPr>
              <w:t>Устойчивость вращения роторной системы при действии гидроаэродинамических сил</w:t>
            </w:r>
          </w:p>
          <w:p w:rsidR="00DD7F68" w:rsidRPr="00C92EF8" w:rsidRDefault="00DD7F68" w:rsidP="001820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color w:val="000000"/>
                <w:spacing w:val="-3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Банах 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Людмила Яковлевна, д.т.н.,                                                                                          ИМАШ РАН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DD7F68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  <w:gridSpan w:val="3"/>
          </w:tcPr>
          <w:p w:rsidR="00696977" w:rsidRPr="00C92EF8" w:rsidRDefault="00696977" w:rsidP="006969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pacing w:val="-3"/>
                <w:sz w:val="20"/>
                <w:szCs w:val="20"/>
              </w:rPr>
              <w:t xml:space="preserve">Оптимизация и управление вибрационными характеристиками </w:t>
            </w:r>
            <w:r w:rsidRPr="00C92EF8">
              <w:rPr>
                <w:rFonts w:ascii="Times New Roman" w:hAnsi="Times New Roman" w:cs="Times New Roman"/>
                <w:caps/>
                <w:color w:val="000000"/>
                <w:spacing w:val="-2"/>
                <w:sz w:val="20"/>
                <w:szCs w:val="20"/>
              </w:rPr>
              <w:t>статоров мощных турбогенераторов</w:t>
            </w:r>
            <w:r w:rsidRPr="00C92EF8">
              <w:rPr>
                <w:rFonts w:ascii="Times New Roman" w:hAnsi="Times New Roman" w:cs="Times New Roman"/>
                <w:cap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696977" w:rsidRPr="00C92EF8" w:rsidRDefault="00696977" w:rsidP="006969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Гаврилов Сергей Николаевич, к.т.н.,                                                                           ОАО «НПО ЦКТИ»</w:t>
            </w:r>
          </w:p>
          <w:p w:rsidR="00151A54" w:rsidRPr="00C92EF8" w:rsidRDefault="00696977" w:rsidP="00C92EF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член-корр</w:t>
            </w:r>
            <w:r w:rsid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РАН Петреня Юрий Кириллович                     </w:t>
            </w:r>
            <w:r w:rsid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О</w:t>
            </w:r>
            <w:r w:rsidRPr="00C92EF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АО «Силовые машины»</w:t>
            </w:r>
          </w:p>
        </w:tc>
      </w:tr>
    </w:tbl>
    <w:p w:rsidR="001E1FA4" w:rsidRDefault="001E1FA4"/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8752"/>
      </w:tblGrid>
      <w:tr w:rsidR="00151A54" w:rsidRPr="00C92EF8" w:rsidTr="00B6019A">
        <w:tc>
          <w:tcPr>
            <w:tcW w:w="568" w:type="dxa"/>
          </w:tcPr>
          <w:p w:rsidR="00151A54" w:rsidRPr="00C92EF8" w:rsidRDefault="00286739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696977" w:rsidRPr="00C92EF8" w:rsidRDefault="00696977" w:rsidP="00696977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Расчет присоединённой массы при изгибных колебаниях пучка твэлов в чехловой тепловыделяющей сборке ВВЭР-440 с учётом влияния дистанционирующих решёток</w:t>
            </w:r>
          </w:p>
          <w:p w:rsidR="00696977" w:rsidRPr="00C92EF8" w:rsidRDefault="00696977" w:rsidP="006969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Крутько Евгений Сергеевич                            </w:t>
            </w:r>
            <w:r w:rsidR="00A042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НИЦ «Курчатовский институт»</w:t>
            </w:r>
          </w:p>
          <w:p w:rsidR="00151A54" w:rsidRPr="00C92EF8" w:rsidRDefault="00696977" w:rsidP="0069697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Перевезенцев В.В. Сорокин Ф.Д.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286739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696977" w:rsidRPr="00C92EF8" w:rsidRDefault="00696977" w:rsidP="0069697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ДИНАМИЧЕСКИЕ ХАРАКТЕРИСТИКИ СИСТЕМЫ РОТОРОВ С ГИБКОЙ МУФТОЙ. (МЕТОДЫ МОДЕЛИРОВАНИЯ И АНАЛИЗ РЕЗУЛЬТАТОВ)</w:t>
            </w:r>
          </w:p>
          <w:p w:rsidR="00696977" w:rsidRPr="00C92EF8" w:rsidRDefault="00696977" w:rsidP="0069697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Шатохин 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Виктор Фёдорович, д.т.н.,                                              ОАО «Калужский турбинный завод»</w:t>
            </w:r>
          </w:p>
          <w:p w:rsidR="00151A54" w:rsidRPr="00C92EF8" w:rsidRDefault="00696977" w:rsidP="0069697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Циммерман С.Д.</w:t>
            </w:r>
          </w:p>
        </w:tc>
      </w:tr>
      <w:tr w:rsidR="007D4F86" w:rsidRPr="00C92EF8" w:rsidTr="00B6019A">
        <w:tc>
          <w:tcPr>
            <w:tcW w:w="568" w:type="dxa"/>
          </w:tcPr>
          <w:p w:rsidR="007D4F86" w:rsidRPr="00C92EF8" w:rsidRDefault="007D4F86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52" w:type="dxa"/>
          </w:tcPr>
          <w:p w:rsidR="007D4F86" w:rsidRPr="00C92EF8" w:rsidRDefault="007D4F86" w:rsidP="007D4F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Исследование спектральных характеристик сил нагружения и перемещений стартового комплекса аэрокосмической сиcтемы при ветровом воздействии </w:t>
            </w:r>
          </w:p>
          <w:p w:rsidR="007D4F86" w:rsidRPr="00C92EF8" w:rsidRDefault="007D4F86" w:rsidP="007D4F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 xml:space="preserve">Ермаков А.В.,                                                                                                        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МГТУ им. Н.Э. Баумана</w:t>
            </w:r>
          </w:p>
          <w:p w:rsidR="007D4F86" w:rsidRPr="00C92EF8" w:rsidRDefault="007D4F86" w:rsidP="007D4F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Щеглов Г.А.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7D4F86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696977" w:rsidRPr="00C92EF8" w:rsidRDefault="00696977" w:rsidP="00696977">
            <w:pPr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Численное моделирование гидроупругих процессов при ударном воздействии на трубопровод</w:t>
            </w:r>
          </w:p>
          <w:p w:rsidR="00696977" w:rsidRPr="00C92EF8" w:rsidRDefault="00696977" w:rsidP="00696977">
            <w:pPr>
              <w:shd w:val="clear" w:color="auto" w:fill="FFFFFF"/>
              <w:rPr>
                <w:rFonts w:ascii="Times New Roman" w:hAnsi="Times New Roman" w:cs="Times New Roman"/>
                <w:bCs/>
                <w:color w:val="2C2627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Анатолий Васильевич, д.ф.-м.н.,                       Н</w:t>
            </w:r>
            <w:r w:rsidRPr="00C92EF8">
              <w:rPr>
                <w:rFonts w:ascii="Times New Roman" w:hAnsi="Times New Roman" w:cs="Times New Roman"/>
                <w:bCs/>
                <w:color w:val="2C2627"/>
                <w:sz w:val="20"/>
                <w:szCs w:val="20"/>
              </w:rPr>
              <w:t>ИИ механики НГУ им. Н.И. Лобачевского</w:t>
            </w:r>
          </w:p>
          <w:p w:rsidR="00151A54" w:rsidRPr="00C92EF8" w:rsidRDefault="00696977" w:rsidP="0069697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 В.Ф.</w:t>
            </w:r>
            <w:r w:rsidR="0082691A"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2691A" w:rsidRPr="00C92EF8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Повереннова Е.Ю.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Савихин А.О.</w:t>
            </w:r>
          </w:p>
        </w:tc>
      </w:tr>
      <w:tr w:rsidR="003277FA" w:rsidRPr="00C92EF8" w:rsidTr="00B6019A">
        <w:tc>
          <w:tcPr>
            <w:tcW w:w="568" w:type="dxa"/>
          </w:tcPr>
          <w:p w:rsidR="003277FA" w:rsidRPr="00C92EF8" w:rsidRDefault="003277FA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752" w:type="dxa"/>
          </w:tcPr>
          <w:p w:rsidR="003277FA" w:rsidRPr="008E3FA0" w:rsidRDefault="003277FA" w:rsidP="008E3FA0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E3FA0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АВТОКОЛЕБАНИЯ РАСПРЕДЕЛЕННЫХ СИСТЕМ,</w:t>
            </w:r>
            <w:r w:rsidR="008E3FA0" w:rsidRPr="008E3FA0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8E3FA0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СОУДАРЯЮЩИХСЯ С ПРЕПЯТСТВИЯМИ</w:t>
            </w:r>
          </w:p>
          <w:p w:rsidR="003277FA" w:rsidRPr="00C92EF8" w:rsidRDefault="003277FA" w:rsidP="003277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</w:rPr>
            </w:pPr>
            <w:r w:rsidRPr="00C92EF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Крупенин Виталий Львович, д.т.н.</w:t>
            </w: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                                                                   ИМАШ РАН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3277FA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4C3D48" w:rsidRPr="00C92EF8" w:rsidRDefault="004C3D48" w:rsidP="004C3D48">
            <w:pPr>
              <w:shd w:val="clear" w:color="auto" w:fill="FFFFFF"/>
              <w:ind w:left="-54" w:firstLine="54"/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</w:rPr>
            </w:pPr>
            <w:r w:rsidRPr="00C92EF8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</w:rPr>
              <w:t>Прямое конечно-элементное моделирование взаимодействия жидкости и сосуда при сейсмическом воздействии</w:t>
            </w:r>
          </w:p>
          <w:p w:rsidR="00151A54" w:rsidRPr="00C92EF8" w:rsidRDefault="004C3D48" w:rsidP="00BF657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Гаев Александр Валерьевич, к.т.н.,</w:t>
            </w:r>
            <w:r w:rsidRPr="00C92EF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                                                                            ОАО «НПО ЦКТИ»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3277FA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4C3D48" w:rsidRPr="00C92EF8" w:rsidRDefault="004C3D48" w:rsidP="004C3D48">
            <w:pPr>
              <w:shd w:val="clear" w:color="auto" w:fill="FFFFFF"/>
              <w:ind w:left="34" w:hanging="34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Построение ядра интегрального преобразования деформации с использованием аналитической функции Грина</w:t>
            </w:r>
          </w:p>
          <w:p w:rsidR="004C3D48" w:rsidRPr="00C92EF8" w:rsidRDefault="004C3D48" w:rsidP="004C3D48">
            <w:pPr>
              <w:shd w:val="clear" w:color="auto" w:fill="FFFFFF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Нахатакян Филарет Гургенович, к.т.н.,                                                                                  ИМАШ РАН</w:t>
            </w:r>
          </w:p>
          <w:p w:rsidR="00151A54" w:rsidRPr="00C92EF8" w:rsidRDefault="004C3D48" w:rsidP="004C3D48">
            <w:pPr>
              <w:jc w:val="both"/>
              <w:textAlignment w:val="baseline"/>
              <w:rPr>
                <w:rFonts w:ascii="Times New Roman" w:hAnsi="Times New Roman" w:cs="Times New Roman"/>
                <w:caps/>
                <w:kern w:val="24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Дорофеев В.Л., Косарев О.И.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3277FA" w:rsidP="0018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4C3D48" w:rsidRPr="00C92EF8" w:rsidRDefault="004C3D48" w:rsidP="004C3D48">
            <w:pPr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 xml:space="preserve">Модель взаимодействия гибких элементов перспективных уплотнений с потоком газа </w:t>
            </w:r>
          </w:p>
          <w:p w:rsidR="004C3D48" w:rsidRPr="00C92EF8" w:rsidRDefault="004C3D48" w:rsidP="004C3D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Дзева Иван Юрьевич,                                                                                         ЦИАМ им. П.И. Баранова</w:t>
            </w:r>
          </w:p>
          <w:p w:rsidR="00151A54" w:rsidRPr="00C92EF8" w:rsidRDefault="004C3D48" w:rsidP="004C3D48">
            <w:pPr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Селиванов А.В., Темис Ю.М.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7D4F86" w:rsidP="00B8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E62"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3D48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4C3D48" w:rsidRPr="00C92EF8" w:rsidRDefault="004C3D48" w:rsidP="004C3D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Моделирование колебаний криволинейных стержней в потоке несжимаемой среды с использованием метода вихревых элементов</w:t>
            </w:r>
          </w:p>
          <w:p w:rsidR="00151A54" w:rsidRPr="00C92EF8" w:rsidRDefault="004C3D48" w:rsidP="006335B6">
            <w:pPr>
              <w:jc w:val="both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Щеглов Георгий Александрович, д.т.н.,                                                             МГТУ им. Н.Э. Баумана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7D4F86" w:rsidP="00B8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E62" w:rsidRPr="00C92E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4C3D48" w:rsidRPr="00C92EF8" w:rsidRDefault="004C3D48" w:rsidP="004C3D48">
            <w:pPr>
              <w:shd w:val="clear" w:color="auto" w:fill="FFFFFF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Численное моделирование колебаний маятника в воде с помощью метода вихревых элементов</w:t>
            </w:r>
          </w:p>
          <w:p w:rsidR="00151A54" w:rsidRPr="00C92EF8" w:rsidRDefault="004C3D48" w:rsidP="004C3D48">
            <w:pPr>
              <w:jc w:val="both"/>
              <w:rPr>
                <w:rFonts w:ascii="Times New Roman" w:eastAsia="Calibri" w:hAnsi="Times New Roman" w:cs="Times New Roman"/>
                <w:caps/>
                <w:spacing w:val="-1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Коцур Олег Сергеевич,                                                                                         МГТУ им. Н.Э. Баумана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7D4F86" w:rsidP="00B8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E62" w:rsidRPr="00C92E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6739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F47A1A" w:rsidRPr="00C92EF8" w:rsidRDefault="00F47A1A" w:rsidP="00F47A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aps/>
                <w:color w:val="000000"/>
                <w:spacing w:val="4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bCs/>
                <w:caps/>
                <w:color w:val="000000"/>
                <w:spacing w:val="4"/>
                <w:sz w:val="20"/>
                <w:szCs w:val="20"/>
              </w:rPr>
              <w:t>О присоединенной массе жидкости в задачах виброакустической динамики дисперсных и пористых сред</w:t>
            </w:r>
          </w:p>
          <w:p w:rsidR="00F47A1A" w:rsidRPr="00C92EF8" w:rsidRDefault="00F47A1A" w:rsidP="00F47A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</w:rPr>
              <w:t>Верещагина Т</w:t>
            </w:r>
            <w:r w:rsidR="00862B4E" w:rsidRPr="00C92EF8"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</w:rPr>
              <w:t xml:space="preserve">атьяна </w:t>
            </w:r>
            <w:r w:rsidRPr="00C92EF8"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</w:rPr>
              <w:t>Н</w:t>
            </w:r>
            <w:r w:rsidR="00862B4E" w:rsidRPr="00C92EF8"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</w:rPr>
              <w:t>иколаевна,</w:t>
            </w:r>
            <w:r w:rsidRPr="00C92EF8"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</w:rPr>
              <w:t xml:space="preserve"> д.т.н.,                                     </w:t>
            </w:r>
            <w:r w:rsidR="00862B4E" w:rsidRPr="00C92EF8"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</w:rPr>
              <w:t xml:space="preserve">  </w:t>
            </w:r>
            <w:r w:rsidRPr="00C92EF8"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</w:rPr>
              <w:t xml:space="preserve">      ГНЦ ФЭИ им. Лейпунского</w:t>
            </w:r>
          </w:p>
          <w:p w:rsidR="00151A54" w:rsidRPr="00C92EF8" w:rsidRDefault="00F47A1A" w:rsidP="00F47A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</w:rPr>
              <w:t>Федотовский В.С.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7D4F86" w:rsidP="00B8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E62" w:rsidRPr="00C92E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F47A1A" w:rsidRPr="00C92EF8" w:rsidRDefault="00F47A1A" w:rsidP="00A71EA1">
            <w:pPr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Эффективные свойства дисперсных сред при вибрационных и акустических воздействиях.</w:t>
            </w:r>
          </w:p>
          <w:p w:rsidR="00F47A1A" w:rsidRPr="00C92EF8" w:rsidRDefault="00F47A1A" w:rsidP="00A71E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Михайлова Т.А.                        </w:t>
            </w:r>
            <w:r w:rsidR="00862B4E" w:rsidRPr="00C92E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</w:t>
            </w:r>
            <w:r w:rsidRPr="00C92E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ГНЦ ФЭИ им. </w:t>
            </w:r>
            <w:r w:rsidR="00224CFB" w:rsidRPr="00C92E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А.И. </w:t>
            </w:r>
            <w:r w:rsidRPr="00C92EF8">
              <w:rPr>
                <w:rFonts w:ascii="Times New Roman" w:hAnsi="Times New Roman" w:cs="Times New Roman"/>
                <w:bCs/>
                <w:sz w:val="20"/>
                <w:szCs w:val="20"/>
              </w:rPr>
              <w:t>Лейпунского</w:t>
            </w:r>
          </w:p>
          <w:p w:rsidR="00151A54" w:rsidRPr="00C92EF8" w:rsidRDefault="00F47A1A" w:rsidP="00A71EA1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 Е.А., Лунина С.В., Никулина А.Н.</w:t>
            </w:r>
          </w:p>
        </w:tc>
      </w:tr>
      <w:tr w:rsidR="00151A54" w:rsidRPr="00C92EF8" w:rsidTr="00B6019A">
        <w:tc>
          <w:tcPr>
            <w:tcW w:w="568" w:type="dxa"/>
          </w:tcPr>
          <w:p w:rsidR="00151A54" w:rsidRPr="00C92EF8" w:rsidRDefault="007D4F86" w:rsidP="00B8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E62" w:rsidRPr="00C92E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1A54" w:rsidRPr="00C92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52" w:type="dxa"/>
          </w:tcPr>
          <w:p w:rsidR="00286739" w:rsidRPr="00C92EF8" w:rsidRDefault="00286739" w:rsidP="00A71E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О собственных групповых колебаниях пучков стержней в жидкости.</w:t>
            </w:r>
          </w:p>
          <w:p w:rsidR="00286739" w:rsidRPr="00C92EF8" w:rsidRDefault="00286739" w:rsidP="00A71E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bCs/>
                <w:sz w:val="20"/>
                <w:szCs w:val="20"/>
              </w:rPr>
              <w:t>Никулина А.Н.,                                                                                       ГНЦ ФЭИ им.</w:t>
            </w:r>
            <w:r w:rsidR="00224CFB" w:rsidRPr="00C92E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А.И.</w:t>
            </w:r>
            <w:r w:rsidRPr="00C92E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Лейпунского</w:t>
            </w:r>
          </w:p>
          <w:p w:rsidR="00151A54" w:rsidRPr="00C92EF8" w:rsidRDefault="00286739" w:rsidP="00A71E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 Е.А., Лунина С.В., Михайлова Т.А., Федотовский В.С.</w:t>
            </w:r>
          </w:p>
        </w:tc>
      </w:tr>
      <w:tr w:rsidR="00A71EA1" w:rsidRPr="00C92EF8" w:rsidTr="00B6019A">
        <w:tc>
          <w:tcPr>
            <w:tcW w:w="568" w:type="dxa"/>
          </w:tcPr>
          <w:p w:rsidR="00A71EA1" w:rsidRPr="00C92EF8" w:rsidRDefault="00A71EA1" w:rsidP="00B87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752" w:type="dxa"/>
          </w:tcPr>
          <w:p w:rsidR="00A71EA1" w:rsidRPr="00A71EA1" w:rsidRDefault="00A71EA1" w:rsidP="00A71EA1">
            <w:pPr>
              <w:pageBreakBefore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aps/>
                <w:color w:val="000000"/>
                <w:sz w:val="20"/>
                <w:szCs w:val="20"/>
              </w:rPr>
            </w:pPr>
            <w:r w:rsidRPr="00A71EA1">
              <w:rPr>
                <w:rFonts w:ascii="Times New Roman" w:eastAsia="Calibri" w:hAnsi="Times New Roman" w:cs="Times New Roman"/>
                <w:bCs/>
                <w:caps/>
                <w:color w:val="000000"/>
                <w:sz w:val="20"/>
                <w:szCs w:val="20"/>
              </w:rPr>
              <w:t>Оценка долговечности соединения патрубков первого контура АЭУ</w:t>
            </w:r>
          </w:p>
          <w:p w:rsidR="00A71EA1" w:rsidRPr="00A71EA1" w:rsidRDefault="00A71EA1" w:rsidP="00A71EA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71EA1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 xml:space="preserve">Эфрос Дмитрий Гавриилович,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 xml:space="preserve">   </w:t>
            </w:r>
            <w:r w:rsidRPr="00A71EA1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ИМАШ РАН</w:t>
            </w:r>
          </w:p>
          <w:p w:rsidR="00A71EA1" w:rsidRPr="00A71EA1" w:rsidRDefault="00A71EA1" w:rsidP="00A71EA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A71EA1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Каплунов С.М., Марченко, Е.А., Большухин М.А., Панов В.А.</w:t>
            </w:r>
          </w:p>
        </w:tc>
      </w:tr>
      <w:tr w:rsidR="00A71EA1" w:rsidRPr="00C92EF8" w:rsidTr="0078429C">
        <w:tc>
          <w:tcPr>
            <w:tcW w:w="9320" w:type="dxa"/>
            <w:gridSpan w:val="2"/>
          </w:tcPr>
          <w:p w:rsidR="00A71EA1" w:rsidRPr="00C92EF8" w:rsidRDefault="00A71EA1" w:rsidP="00322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92EF8">
              <w:rPr>
                <w:rFonts w:ascii="Times New Roman" w:hAnsi="Times New Roman" w:cs="Times New Roman"/>
                <w:sz w:val="20"/>
                <w:szCs w:val="20"/>
              </w:rPr>
              <w:t>Обсуждение докладов</w:t>
            </w:r>
          </w:p>
        </w:tc>
      </w:tr>
    </w:tbl>
    <w:p w:rsidR="009D6E9F" w:rsidRDefault="00832322" w:rsidP="004F759A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3951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Алфавитный </w:t>
      </w:r>
      <w:r w:rsidRPr="00DA5832">
        <w:rPr>
          <w:rFonts w:ascii="Times New Roman" w:hAnsi="Times New Roman" w:cs="Times New Roman"/>
          <w:b/>
          <w:caps/>
          <w:sz w:val="24"/>
          <w:szCs w:val="24"/>
        </w:rPr>
        <w:t>у</w:t>
      </w:r>
      <w:bookmarkStart w:id="0" w:name="_GoBack"/>
      <w:bookmarkEnd w:id="0"/>
      <w:r w:rsidRPr="00DA5832">
        <w:rPr>
          <w:rFonts w:ascii="Times New Roman" w:hAnsi="Times New Roman" w:cs="Times New Roman"/>
          <w:b/>
          <w:caps/>
          <w:sz w:val="24"/>
          <w:szCs w:val="24"/>
        </w:rPr>
        <w:t>казатель авторов докладов</w:t>
      </w:r>
    </w:p>
    <w:p w:rsidR="00E06440" w:rsidRPr="00E06440" w:rsidRDefault="00E06440" w:rsidP="00E0644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18"/>
          <w:szCs w:val="18"/>
        </w:rPr>
      </w:pPr>
    </w:p>
    <w:p w:rsidR="00E06440" w:rsidRDefault="00E06440" w:rsidP="00E0644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E06440" w:rsidSect="001E1FA4">
          <w:footerReference w:type="default" r:id="rId11"/>
          <w:footerReference w:type="first" r:id="rId12"/>
          <w:type w:val="continuous"/>
          <w:pgSz w:w="11906" w:h="16838"/>
          <w:pgMar w:top="1134" w:right="1418" w:bottom="1134" w:left="1418" w:header="708" w:footer="708" w:gutter="0"/>
          <w:cols w:space="708"/>
          <w:titlePg/>
          <w:docGrid w:linePitch="360"/>
        </w:sectPr>
      </w:pPr>
    </w:p>
    <w:tbl>
      <w:tblPr>
        <w:tblStyle w:val="a3"/>
        <w:tblW w:w="41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</w:tblGrid>
      <w:tr w:rsidR="00E06440" w:rsidRPr="00DA5832" w:rsidTr="00E06440">
        <w:tc>
          <w:tcPr>
            <w:tcW w:w="2269" w:type="dxa"/>
            <w:vAlign w:val="center"/>
          </w:tcPr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lastRenderedPageBreak/>
              <w:t>Фамилия</w:t>
            </w:r>
          </w:p>
        </w:tc>
        <w:tc>
          <w:tcPr>
            <w:tcW w:w="1842" w:type="dxa"/>
            <w:vAlign w:val="center"/>
          </w:tcPr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t>Номер секции –</w:t>
            </w:r>
          </w:p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t>- номер доклада</w:t>
            </w:r>
          </w:p>
        </w:tc>
      </w:tr>
      <w:tr w:rsidR="00E06440" w:rsidRPr="00DA5832" w:rsidTr="00E06440">
        <w:tc>
          <w:tcPr>
            <w:tcW w:w="2269" w:type="dxa"/>
            <w:vAlign w:val="center"/>
          </w:tcPr>
          <w:p w:rsidR="00E06440" w:rsidRPr="007728FF" w:rsidRDefault="00E06440" w:rsidP="00E06440">
            <w:pPr>
              <w:jc w:val="center"/>
              <w:rPr>
                <w:rFonts w:ascii="Times New Roman" w:hAnsi="Times New Roman" w:cs="Times New Roman"/>
              </w:rPr>
            </w:pPr>
            <w:r w:rsidRPr="00772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Align w:val="center"/>
          </w:tcPr>
          <w:p w:rsidR="00E06440" w:rsidRPr="007728FF" w:rsidRDefault="00E06440" w:rsidP="00E06440">
            <w:pPr>
              <w:jc w:val="center"/>
              <w:rPr>
                <w:rFonts w:ascii="Times New Roman" w:hAnsi="Times New Roman" w:cs="Times New Roman"/>
              </w:rPr>
            </w:pPr>
            <w:r w:rsidRPr="007728FF">
              <w:rPr>
                <w:rFonts w:ascii="Times New Roman" w:hAnsi="Times New Roman" w:cs="Times New Roman"/>
              </w:rPr>
              <w:t>2</w:t>
            </w:r>
          </w:p>
        </w:tc>
      </w:tr>
      <w:tr w:rsidR="00E06440" w:rsidRPr="00DA5832" w:rsidTr="00E06440">
        <w:tc>
          <w:tcPr>
            <w:tcW w:w="2269" w:type="dxa"/>
            <w:vAlign w:val="center"/>
          </w:tcPr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lastRenderedPageBreak/>
              <w:t>Фамилия</w:t>
            </w:r>
          </w:p>
        </w:tc>
        <w:tc>
          <w:tcPr>
            <w:tcW w:w="1842" w:type="dxa"/>
            <w:vAlign w:val="center"/>
          </w:tcPr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t>Номер секции –</w:t>
            </w:r>
          </w:p>
          <w:p w:rsidR="00E06440" w:rsidRPr="00DA5832" w:rsidRDefault="00E06440" w:rsidP="00E06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832">
              <w:rPr>
                <w:rFonts w:ascii="Times New Roman" w:hAnsi="Times New Roman" w:cs="Times New Roman"/>
                <w:b/>
              </w:rPr>
              <w:t>- номер доклада</w:t>
            </w:r>
          </w:p>
        </w:tc>
      </w:tr>
      <w:tr w:rsidR="00E06440" w:rsidRPr="00DA5832" w:rsidTr="00E06440">
        <w:tc>
          <w:tcPr>
            <w:tcW w:w="2269" w:type="dxa"/>
          </w:tcPr>
          <w:p w:rsidR="00E06440" w:rsidRPr="00DA5832" w:rsidRDefault="00E06440" w:rsidP="00E06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E06440" w:rsidRPr="00DA5832" w:rsidRDefault="00E06440" w:rsidP="00E06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E06440" w:rsidRDefault="00E06440" w:rsidP="00E06440">
      <w:pPr>
        <w:rPr>
          <w:sz w:val="16"/>
          <w:szCs w:val="16"/>
        </w:rPr>
        <w:sectPr w:rsidR="00E06440" w:rsidSect="000C7853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:rsidR="00E06440" w:rsidRPr="007728FF" w:rsidRDefault="00E06440" w:rsidP="00E06440">
      <w:pPr>
        <w:spacing w:after="0"/>
        <w:rPr>
          <w:sz w:val="16"/>
          <w:szCs w:val="16"/>
        </w:rPr>
      </w:pPr>
    </w:p>
    <w:p w:rsidR="00E06440" w:rsidRPr="007728FF" w:rsidRDefault="00E06440" w:rsidP="00E06440">
      <w:pPr>
        <w:spacing w:after="0"/>
        <w:rPr>
          <w:sz w:val="16"/>
          <w:szCs w:val="16"/>
        </w:rPr>
        <w:sectPr w:rsidR="00E06440" w:rsidRPr="007728FF" w:rsidSect="000C7853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41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29"/>
        <w:gridCol w:w="1842"/>
      </w:tblGrid>
      <w:tr w:rsidR="00E06440" w:rsidRPr="00DA5832" w:rsidTr="00E06440">
        <w:tc>
          <w:tcPr>
            <w:tcW w:w="4111" w:type="dxa"/>
            <w:gridSpan w:val="3"/>
          </w:tcPr>
          <w:p w:rsidR="00E06440" w:rsidRPr="00DA5832" w:rsidRDefault="00E06440" w:rsidP="00021490">
            <w:pPr>
              <w:ind w:firstLine="28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</w:t>
            </w:r>
          </w:p>
        </w:tc>
      </w:tr>
      <w:tr w:rsidR="00E06440" w:rsidRPr="00DA5832" w:rsidTr="00E06440">
        <w:tc>
          <w:tcPr>
            <w:tcW w:w="2240" w:type="dxa"/>
          </w:tcPr>
          <w:p w:rsidR="00E06440" w:rsidRPr="00FC5BF9" w:rsidRDefault="00E06440" w:rsidP="00E06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Апальков А.А.</w:t>
            </w:r>
          </w:p>
        </w:tc>
        <w:tc>
          <w:tcPr>
            <w:tcW w:w="1871" w:type="dxa"/>
            <w:gridSpan w:val="2"/>
          </w:tcPr>
          <w:p w:rsidR="00E06440" w:rsidRPr="004E46C3" w:rsidRDefault="004E46C3" w:rsidP="001F44A2">
            <w:pPr>
              <w:jc w:val="both"/>
              <w:rPr>
                <w:rFonts w:ascii="Times New Roman" w:hAnsi="Times New Roman" w:cs="Times New Roman"/>
              </w:rPr>
            </w:pPr>
            <w:r w:rsidRPr="004E46C3">
              <w:rPr>
                <w:rFonts w:ascii="Times New Roman" w:hAnsi="Times New Roman" w:cs="Times New Roman"/>
              </w:rPr>
              <w:t>1-</w:t>
            </w:r>
            <w:r w:rsidR="001F44A2">
              <w:rPr>
                <w:rFonts w:ascii="Times New Roman" w:hAnsi="Times New Roman" w:cs="Times New Roman"/>
              </w:rPr>
              <w:t>5</w:t>
            </w:r>
          </w:p>
        </w:tc>
      </w:tr>
      <w:tr w:rsidR="00236DC5" w:rsidRPr="00DA5832" w:rsidTr="00E06440">
        <w:tc>
          <w:tcPr>
            <w:tcW w:w="2240" w:type="dxa"/>
          </w:tcPr>
          <w:p w:rsidR="00236DC5" w:rsidRPr="00FC5BF9" w:rsidRDefault="00236DC5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Афонасьва И.Н.</w:t>
            </w:r>
          </w:p>
        </w:tc>
        <w:tc>
          <w:tcPr>
            <w:tcW w:w="1871" w:type="dxa"/>
            <w:gridSpan w:val="2"/>
          </w:tcPr>
          <w:p w:rsidR="00236DC5" w:rsidRPr="004E46C3" w:rsidRDefault="00236DC5" w:rsidP="001F44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П-3</w:t>
            </w:r>
          </w:p>
        </w:tc>
      </w:tr>
      <w:tr w:rsidR="00E06440" w:rsidRPr="00DA5832" w:rsidTr="00E06440">
        <w:trPr>
          <w:trHeight w:val="212"/>
        </w:trPr>
        <w:tc>
          <w:tcPr>
            <w:tcW w:w="4111" w:type="dxa"/>
            <w:gridSpan w:val="3"/>
          </w:tcPr>
          <w:p w:rsidR="00E06440" w:rsidRPr="00DA5832" w:rsidRDefault="00E06440" w:rsidP="00021490">
            <w:pPr>
              <w:ind w:firstLine="289"/>
              <w:jc w:val="both"/>
            </w:pPr>
            <w:r w:rsidRPr="00DA5832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E06440" w:rsidRPr="00DA5832" w:rsidTr="00E06440">
        <w:trPr>
          <w:trHeight w:val="229"/>
        </w:trPr>
        <w:tc>
          <w:tcPr>
            <w:tcW w:w="2269" w:type="dxa"/>
            <w:gridSpan w:val="2"/>
          </w:tcPr>
          <w:p w:rsidR="00E06440" w:rsidRPr="005D166F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D16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Балашова А.В.</w:t>
            </w:r>
          </w:p>
        </w:tc>
        <w:tc>
          <w:tcPr>
            <w:tcW w:w="1842" w:type="dxa"/>
            <w:vAlign w:val="center"/>
          </w:tcPr>
          <w:p w:rsidR="00E06440" w:rsidRPr="0053188D" w:rsidRDefault="00F5739F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2-4, 2-5</w:t>
            </w:r>
          </w:p>
        </w:tc>
      </w:tr>
      <w:tr w:rsidR="00E06440" w:rsidRPr="00DA5832" w:rsidTr="00E06440">
        <w:trPr>
          <w:trHeight w:val="229"/>
        </w:trPr>
        <w:tc>
          <w:tcPr>
            <w:tcW w:w="2269" w:type="dxa"/>
            <w:gridSpan w:val="2"/>
          </w:tcPr>
          <w:p w:rsidR="00E06440" w:rsidRPr="00B54DDD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54DDD">
              <w:rPr>
                <w:rFonts w:ascii="Times New Roman" w:hAnsi="Times New Roman" w:cs="Times New Roman"/>
                <w:sz w:val="24"/>
                <w:szCs w:val="24"/>
              </w:rPr>
              <w:t xml:space="preserve">Банах </w:t>
            </w:r>
            <w:r w:rsidRPr="00B54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E06440" w:rsidRPr="0053188D" w:rsidRDefault="00431D88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E06440" w:rsidRPr="00DA5832" w:rsidTr="00E06440">
        <w:trPr>
          <w:trHeight w:val="302"/>
        </w:trPr>
        <w:tc>
          <w:tcPr>
            <w:tcW w:w="2269" w:type="dxa"/>
            <w:gridSpan w:val="2"/>
          </w:tcPr>
          <w:p w:rsidR="00E06440" w:rsidRPr="00DA5832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A583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Баутин А.А.</w:t>
            </w:r>
          </w:p>
        </w:tc>
        <w:tc>
          <w:tcPr>
            <w:tcW w:w="1842" w:type="dxa"/>
            <w:vAlign w:val="center"/>
          </w:tcPr>
          <w:p w:rsidR="00E06440" w:rsidRPr="0053188D" w:rsidRDefault="00347857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185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F637F" w:rsidRPr="008F637F" w:rsidTr="00E06440">
        <w:trPr>
          <w:trHeight w:val="302"/>
        </w:trPr>
        <w:tc>
          <w:tcPr>
            <w:tcW w:w="2269" w:type="dxa"/>
            <w:gridSpan w:val="2"/>
          </w:tcPr>
          <w:p w:rsidR="008F637F" w:rsidRPr="008F637F" w:rsidRDefault="008F637F" w:rsidP="008F63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8F637F">
              <w:rPr>
                <w:rFonts w:ascii="Times New Roman" w:hAnsi="Times New Roman" w:cs="Times New Roman"/>
                <w:sz w:val="24"/>
                <w:szCs w:val="24"/>
              </w:rPr>
              <w:t>Белостоцкий А.М.</w:t>
            </w:r>
          </w:p>
        </w:tc>
        <w:tc>
          <w:tcPr>
            <w:tcW w:w="1842" w:type="dxa"/>
            <w:vAlign w:val="center"/>
          </w:tcPr>
          <w:p w:rsidR="008F637F" w:rsidRPr="008F637F" w:rsidRDefault="008F637F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3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6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6B3" w:rsidRPr="008F637F" w:rsidTr="00E06440">
        <w:trPr>
          <w:trHeight w:val="302"/>
        </w:trPr>
        <w:tc>
          <w:tcPr>
            <w:tcW w:w="2269" w:type="dxa"/>
            <w:gridSpan w:val="2"/>
          </w:tcPr>
          <w:p w:rsidR="000B76B3" w:rsidRPr="000B76B3" w:rsidRDefault="000B76B3" w:rsidP="008F63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3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Большухин М.А</w:t>
            </w:r>
          </w:p>
        </w:tc>
        <w:tc>
          <w:tcPr>
            <w:tcW w:w="1842" w:type="dxa"/>
            <w:vAlign w:val="center"/>
          </w:tcPr>
          <w:p w:rsidR="000B76B3" w:rsidRPr="008F637F" w:rsidRDefault="001E1FA4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3-16</w:t>
            </w:r>
          </w:p>
        </w:tc>
      </w:tr>
      <w:tr w:rsidR="00E06440" w:rsidRPr="00DA5832" w:rsidTr="00D43049">
        <w:trPr>
          <w:trHeight w:val="337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:rsidR="00E06440" w:rsidRPr="00DA5832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A583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Бубнов М.А.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440" w:rsidRPr="0053188D" w:rsidRDefault="00D43049" w:rsidP="00D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82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440" w:rsidRPr="00DA5832" w:rsidTr="00D43049">
        <w:trPr>
          <w:trHeight w:val="142"/>
        </w:trPr>
        <w:tc>
          <w:tcPr>
            <w:tcW w:w="22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E06440" w:rsidRPr="00DA5832" w:rsidRDefault="00E06440" w:rsidP="0002149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В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vAlign w:val="center"/>
          </w:tcPr>
          <w:p w:rsidR="00E06440" w:rsidRPr="0053188D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7F" w:rsidRPr="008F637F" w:rsidTr="00D43049">
        <w:trPr>
          <w:trHeight w:val="142"/>
        </w:trPr>
        <w:tc>
          <w:tcPr>
            <w:tcW w:w="2269" w:type="dxa"/>
            <w:gridSpan w:val="2"/>
            <w:tcBorders>
              <w:top w:val="single" w:sz="4" w:space="0" w:color="auto"/>
            </w:tcBorders>
            <w:vAlign w:val="center"/>
          </w:tcPr>
          <w:p w:rsidR="008F637F" w:rsidRPr="008F637F" w:rsidRDefault="008F637F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8F637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Валес Н.Г</w:t>
            </w:r>
            <w:r w:rsidR="00D4304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F637F" w:rsidRPr="008F637F" w:rsidRDefault="008F637F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37F"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C652BA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652B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Т.Н</w:t>
            </w:r>
          </w:p>
        </w:tc>
        <w:tc>
          <w:tcPr>
            <w:tcW w:w="1842" w:type="dxa"/>
            <w:vAlign w:val="center"/>
          </w:tcPr>
          <w:p w:rsidR="00E06440" w:rsidRPr="0053188D" w:rsidRDefault="006335B6" w:rsidP="003D7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  <w:r w:rsidR="003D7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4D38" w:rsidRPr="00DA5832" w:rsidTr="0082691A">
        <w:trPr>
          <w:trHeight w:val="142"/>
        </w:trPr>
        <w:tc>
          <w:tcPr>
            <w:tcW w:w="4111" w:type="dxa"/>
            <w:gridSpan w:val="3"/>
            <w:vAlign w:val="center"/>
          </w:tcPr>
          <w:p w:rsidR="00D64D38" w:rsidRPr="0053188D" w:rsidRDefault="00D64D38" w:rsidP="00021490">
            <w:pPr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3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Г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832322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232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Гаврилов 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83232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E06440" w:rsidRPr="0053188D" w:rsidRDefault="00431D88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A583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Гадолина И.В.</w:t>
            </w:r>
          </w:p>
        </w:tc>
        <w:tc>
          <w:tcPr>
            <w:tcW w:w="1842" w:type="dxa"/>
            <w:vAlign w:val="center"/>
          </w:tcPr>
          <w:p w:rsidR="00E06440" w:rsidRPr="0053188D" w:rsidRDefault="001A75AC" w:rsidP="008D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8D52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pStyle w:val="p2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-4"/>
              </w:rPr>
            </w:pPr>
            <w:r w:rsidRPr="008D6C85">
              <w:rPr>
                <w:shd w:val="clear" w:color="auto" w:fill="FFFFFF"/>
              </w:rPr>
              <w:t>Гаев А.В.</w:t>
            </w:r>
          </w:p>
        </w:tc>
        <w:tc>
          <w:tcPr>
            <w:tcW w:w="1842" w:type="dxa"/>
            <w:vAlign w:val="center"/>
          </w:tcPr>
          <w:p w:rsidR="00E06440" w:rsidRPr="0053188D" w:rsidRDefault="00BF657F" w:rsidP="0002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214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hAnsi="Times New Roman" w:cs="Times New Roman"/>
                <w:sz w:val="24"/>
                <w:szCs w:val="24"/>
              </w:rPr>
              <w:t>Ганиев Р.В.</w:t>
            </w:r>
          </w:p>
        </w:tc>
        <w:tc>
          <w:tcPr>
            <w:tcW w:w="1842" w:type="dxa"/>
            <w:vAlign w:val="center"/>
          </w:tcPr>
          <w:p w:rsidR="00E06440" w:rsidRPr="0053188D" w:rsidRDefault="00916264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45B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1A49">
              <w:rPr>
                <w:rFonts w:ascii="Times New Roman" w:hAnsi="Times New Roman" w:cs="Times New Roman"/>
                <w:sz w:val="24"/>
                <w:szCs w:val="24"/>
              </w:rPr>
              <w:t>2-2, 2-3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9B16B5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B16B5">
              <w:rPr>
                <w:rFonts w:ascii="Times New Roman" w:hAnsi="Times New Roman" w:cs="Times New Roman"/>
                <w:bCs/>
                <w:sz w:val="24"/>
                <w:szCs w:val="24"/>
              </w:rPr>
              <w:t>Голубева О.В.</w:t>
            </w:r>
          </w:p>
        </w:tc>
        <w:tc>
          <w:tcPr>
            <w:tcW w:w="1842" w:type="dxa"/>
            <w:vAlign w:val="center"/>
          </w:tcPr>
          <w:p w:rsidR="00E06440" w:rsidRPr="0053188D" w:rsidRDefault="004E46C3" w:rsidP="00D4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3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32">
              <w:rPr>
                <w:rFonts w:ascii="Times New Roman" w:hAnsi="Times New Roman" w:cs="Times New Roman"/>
                <w:sz w:val="24"/>
                <w:szCs w:val="24"/>
              </w:rPr>
              <w:t>Грызлова Т.П.</w:t>
            </w:r>
          </w:p>
        </w:tc>
        <w:tc>
          <w:tcPr>
            <w:tcW w:w="1842" w:type="dxa"/>
            <w:vAlign w:val="center"/>
          </w:tcPr>
          <w:p w:rsidR="00E06440" w:rsidRPr="0053188D" w:rsidRDefault="00D64D38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F44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Гузеев А.С.</w:t>
            </w:r>
          </w:p>
        </w:tc>
        <w:tc>
          <w:tcPr>
            <w:tcW w:w="1842" w:type="dxa"/>
            <w:vAlign w:val="center"/>
          </w:tcPr>
          <w:p w:rsidR="00E06440" w:rsidRPr="0053188D" w:rsidRDefault="00D64D38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F44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53188D" w:rsidRDefault="00E06440" w:rsidP="00021490">
            <w:pPr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88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Д</w:t>
            </w:r>
          </w:p>
        </w:tc>
      </w:tr>
      <w:tr w:rsidR="00E06440" w:rsidRPr="00DA5832" w:rsidTr="00E06440">
        <w:trPr>
          <w:trHeight w:val="142"/>
        </w:trPr>
        <w:tc>
          <w:tcPr>
            <w:tcW w:w="2240" w:type="dxa"/>
            <w:vAlign w:val="center"/>
          </w:tcPr>
          <w:p w:rsidR="00E06440" w:rsidRPr="00A34CE5" w:rsidRDefault="00E06440" w:rsidP="00E064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A34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Данилкин С.Ю.</w:t>
            </w:r>
          </w:p>
        </w:tc>
        <w:tc>
          <w:tcPr>
            <w:tcW w:w="1871" w:type="dxa"/>
            <w:gridSpan w:val="2"/>
            <w:vAlign w:val="center"/>
          </w:tcPr>
          <w:p w:rsidR="00E06440" w:rsidRPr="00347857" w:rsidRDefault="00982654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="00347857" w:rsidRPr="003478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2-6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Дзева И.Ю.</w:t>
            </w:r>
          </w:p>
        </w:tc>
        <w:tc>
          <w:tcPr>
            <w:tcW w:w="1842" w:type="dxa"/>
            <w:vAlign w:val="center"/>
          </w:tcPr>
          <w:p w:rsidR="00E06440" w:rsidRPr="006335B6" w:rsidRDefault="006335B6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335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8D6C85" w:rsidRDefault="00E06440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8D6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 В.Л.</w:t>
            </w:r>
          </w:p>
        </w:tc>
        <w:tc>
          <w:tcPr>
            <w:tcW w:w="1842" w:type="dxa"/>
            <w:vAlign w:val="center"/>
          </w:tcPr>
          <w:p w:rsidR="00E06440" w:rsidRPr="006335B6" w:rsidRDefault="006335B6" w:rsidP="0002149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335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</w:t>
            </w:r>
            <w:r w:rsidR="000214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6D21C3" w:rsidRDefault="00E06440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1C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Думанский А.М.</w:t>
            </w:r>
          </w:p>
        </w:tc>
        <w:tc>
          <w:tcPr>
            <w:tcW w:w="1842" w:type="dxa"/>
            <w:vAlign w:val="center"/>
          </w:tcPr>
          <w:p w:rsidR="00E06440" w:rsidRPr="004E46C3" w:rsidRDefault="004E46C3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46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021490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Е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431D88" w:rsidRDefault="00BF657F" w:rsidP="00BF65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7D4F86">
              <w:rPr>
                <w:rFonts w:ascii="Times New Roman" w:hAnsi="Times New Roman" w:cs="Times New Roman"/>
                <w:sz w:val="24"/>
                <w:szCs w:val="24"/>
              </w:rPr>
              <w:t>Ермаков А.В.</w:t>
            </w:r>
          </w:p>
        </w:tc>
        <w:tc>
          <w:tcPr>
            <w:tcW w:w="1842" w:type="dxa"/>
            <w:vAlign w:val="center"/>
          </w:tcPr>
          <w:p w:rsidR="00E06440" w:rsidRPr="00431D88" w:rsidRDefault="00BF657F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31D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3-5</w:t>
            </w: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A34CE5" w:rsidRDefault="00E06440" w:rsidP="00021490">
            <w:pPr>
              <w:ind w:firstLine="289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Ж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D179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06440" w:rsidRPr="00DA5832" w:rsidRDefault="00E06440" w:rsidP="00E064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021490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З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1A75AC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1A75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Зайнетдинов Р.И.</w:t>
            </w:r>
          </w:p>
        </w:tc>
        <w:tc>
          <w:tcPr>
            <w:tcW w:w="1842" w:type="dxa"/>
            <w:vAlign w:val="center"/>
          </w:tcPr>
          <w:p w:rsidR="00E06440" w:rsidRPr="001A75AC" w:rsidRDefault="00D43049" w:rsidP="00871AC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П-</w:t>
            </w:r>
            <w:r w:rsidR="00871AC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="00D470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1-16, 2</w:t>
            </w:r>
            <w:r w:rsidR="001A75AC" w:rsidRPr="001A75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-1</w:t>
            </w:r>
            <w:r w:rsidR="00D470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021490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И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C652BA" w:rsidRDefault="00E06440" w:rsidP="00E06440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652BA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Е.А.</w:t>
            </w:r>
          </w:p>
        </w:tc>
        <w:tc>
          <w:tcPr>
            <w:tcW w:w="1842" w:type="dxa"/>
            <w:vAlign w:val="center"/>
          </w:tcPr>
          <w:p w:rsidR="00E06440" w:rsidRPr="00916264" w:rsidRDefault="00916264" w:rsidP="001E1FA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1626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 w:rsidRPr="0091626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 3-1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  <w:r w:rsidR="001E1FA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</w:t>
            </w:r>
          </w:p>
        </w:tc>
      </w:tr>
      <w:tr w:rsidR="00E06440" w:rsidRPr="00DA5832" w:rsidTr="00E06440">
        <w:trPr>
          <w:trHeight w:val="142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hAnsi="Times New Roman" w:cs="Times New Roman"/>
                <w:caps/>
                <w:sz w:val="24"/>
                <w:szCs w:val="24"/>
              </w:rPr>
              <w:t>И</w:t>
            </w:r>
            <w:r w:rsidRPr="00DA5832">
              <w:rPr>
                <w:rFonts w:ascii="Times New Roman" w:hAnsi="Times New Roman" w:cs="Times New Roman"/>
                <w:sz w:val="24"/>
                <w:szCs w:val="24"/>
              </w:rPr>
              <w:t>льин В.П.</w:t>
            </w:r>
          </w:p>
        </w:tc>
        <w:tc>
          <w:tcPr>
            <w:tcW w:w="1842" w:type="dxa"/>
            <w:vAlign w:val="center"/>
          </w:tcPr>
          <w:p w:rsidR="00E06440" w:rsidRPr="00D21A49" w:rsidRDefault="00D21A49" w:rsidP="00D470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21A4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</w:t>
            </w:r>
            <w:r w:rsidR="00D470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E06440" w:rsidRPr="00DA5832" w:rsidTr="00E06440">
        <w:trPr>
          <w:trHeight w:val="142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021490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К</w:t>
            </w:r>
          </w:p>
        </w:tc>
      </w:tr>
      <w:tr w:rsidR="00D43049" w:rsidRPr="00DA5832" w:rsidTr="00E06440">
        <w:trPr>
          <w:trHeight w:val="278"/>
        </w:trPr>
        <w:tc>
          <w:tcPr>
            <w:tcW w:w="2269" w:type="dxa"/>
            <w:gridSpan w:val="2"/>
            <w:vAlign w:val="center"/>
          </w:tcPr>
          <w:p w:rsidR="00D43049" w:rsidRPr="00D64D38" w:rsidRDefault="00D43049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Каплунов С.М.</w:t>
            </w:r>
          </w:p>
        </w:tc>
        <w:tc>
          <w:tcPr>
            <w:tcW w:w="1842" w:type="dxa"/>
            <w:vAlign w:val="center"/>
          </w:tcPr>
          <w:p w:rsidR="00D43049" w:rsidRPr="00D64D38" w:rsidRDefault="00D43049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П-4, </w:t>
            </w:r>
            <w:r w:rsidR="000B76B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2,13,</w:t>
            </w:r>
            <w:r w:rsidR="001E1FA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3-16</w:t>
            </w:r>
          </w:p>
        </w:tc>
      </w:tr>
      <w:tr w:rsidR="00431D88" w:rsidRPr="00DA5832" w:rsidTr="00E06440">
        <w:trPr>
          <w:trHeight w:val="278"/>
        </w:trPr>
        <w:tc>
          <w:tcPr>
            <w:tcW w:w="2269" w:type="dxa"/>
            <w:gridSpan w:val="2"/>
            <w:vAlign w:val="center"/>
          </w:tcPr>
          <w:p w:rsidR="00431D88" w:rsidRPr="00D64D38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64D38">
              <w:rPr>
                <w:rFonts w:ascii="Times New Roman" w:hAnsi="Times New Roman" w:cs="Times New Roman"/>
                <w:sz w:val="24"/>
                <w:szCs w:val="24"/>
              </w:rPr>
              <w:t>Комаров Б.И.</w:t>
            </w:r>
          </w:p>
        </w:tc>
        <w:tc>
          <w:tcPr>
            <w:tcW w:w="1842" w:type="dxa"/>
            <w:vAlign w:val="center"/>
          </w:tcPr>
          <w:p w:rsidR="00431D88" w:rsidRPr="00D64D38" w:rsidRDefault="00D64D38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64D3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D6C85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 О.И.</w:t>
            </w:r>
          </w:p>
        </w:tc>
        <w:tc>
          <w:tcPr>
            <w:tcW w:w="1842" w:type="dxa"/>
            <w:vAlign w:val="center"/>
          </w:tcPr>
          <w:p w:rsidR="00431D88" w:rsidRPr="00BF657F" w:rsidRDefault="00431D88" w:rsidP="0002149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F65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</w:t>
            </w:r>
            <w:r w:rsidR="000214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B54DDD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Коцур О.С.</w:t>
            </w:r>
          </w:p>
        </w:tc>
        <w:tc>
          <w:tcPr>
            <w:tcW w:w="1842" w:type="dxa"/>
            <w:vAlign w:val="center"/>
          </w:tcPr>
          <w:p w:rsidR="00431D88" w:rsidRPr="006335B6" w:rsidRDefault="00431D88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335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7728FF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 А.В.</w:t>
            </w:r>
          </w:p>
        </w:tc>
        <w:tc>
          <w:tcPr>
            <w:tcW w:w="1842" w:type="dxa"/>
            <w:vAlign w:val="center"/>
          </w:tcPr>
          <w:p w:rsidR="00431D88" w:rsidRPr="00BF657F" w:rsidRDefault="00431D88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F65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3-6</w:t>
            </w:r>
          </w:p>
        </w:tc>
      </w:tr>
      <w:tr w:rsidR="008F637F" w:rsidRPr="008F637F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8F637F" w:rsidRPr="008F637F" w:rsidRDefault="008F637F" w:rsidP="008F63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Крупенин В.Л.</w:t>
            </w:r>
          </w:p>
        </w:tc>
        <w:tc>
          <w:tcPr>
            <w:tcW w:w="1842" w:type="dxa"/>
            <w:vAlign w:val="center"/>
          </w:tcPr>
          <w:p w:rsidR="008F637F" w:rsidRPr="008F637F" w:rsidRDefault="008F637F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П-8, 3-7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DA5832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КрутькоЕ.С.</w:t>
            </w:r>
          </w:p>
        </w:tc>
        <w:tc>
          <w:tcPr>
            <w:tcW w:w="1842" w:type="dxa"/>
            <w:vAlign w:val="center"/>
          </w:tcPr>
          <w:p w:rsidR="00431D88" w:rsidRPr="00431D88" w:rsidRDefault="00431D88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31D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3-3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DA5832" w:rsidRDefault="00431D88" w:rsidP="00E06440">
            <w:pPr>
              <w:tabs>
                <w:tab w:val="left" w:leader="underscore" w:pos="807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37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Крыжевич Г.Б.</w:t>
            </w:r>
          </w:p>
        </w:tc>
        <w:tc>
          <w:tcPr>
            <w:tcW w:w="1842" w:type="dxa"/>
            <w:vAlign w:val="center"/>
          </w:tcPr>
          <w:p w:rsidR="00431D88" w:rsidRPr="00982654" w:rsidRDefault="00982654" w:rsidP="008F637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265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П-</w:t>
            </w:r>
            <w:r w:rsidR="008F63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D37BE2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Кулемин А.В.</w:t>
            </w:r>
          </w:p>
        </w:tc>
        <w:tc>
          <w:tcPr>
            <w:tcW w:w="1842" w:type="dxa"/>
            <w:vAlign w:val="center"/>
          </w:tcPr>
          <w:p w:rsidR="00431D88" w:rsidRPr="00982654" w:rsidRDefault="00982654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265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021490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C652BA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2BA">
              <w:rPr>
                <w:rFonts w:ascii="Times New Roman" w:hAnsi="Times New Roman" w:cs="Times New Roman"/>
                <w:bCs/>
                <w:sz w:val="24"/>
                <w:szCs w:val="24"/>
              </w:rPr>
              <w:t>Лунина С.В</w:t>
            </w:r>
          </w:p>
        </w:tc>
        <w:tc>
          <w:tcPr>
            <w:tcW w:w="1842" w:type="dxa"/>
            <w:vAlign w:val="center"/>
          </w:tcPr>
          <w:p w:rsidR="00E06440" w:rsidRPr="00916264" w:rsidRDefault="00916264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1626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 w:rsidRPr="0091626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 3-1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832">
              <w:rPr>
                <w:rFonts w:ascii="Times New Roman" w:hAnsi="Times New Roman" w:cs="Times New Roman"/>
                <w:sz w:val="24"/>
                <w:szCs w:val="24"/>
              </w:rPr>
              <w:t>Лысенко Г.П.</w:t>
            </w:r>
          </w:p>
        </w:tc>
        <w:tc>
          <w:tcPr>
            <w:tcW w:w="1842" w:type="dxa"/>
            <w:vAlign w:val="center"/>
          </w:tcPr>
          <w:p w:rsidR="00E06440" w:rsidRPr="00F5739F" w:rsidRDefault="00F5739F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5739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2-2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021490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М</w:t>
            </w:r>
          </w:p>
        </w:tc>
      </w:tr>
      <w:tr w:rsidR="00E06440" w:rsidRPr="00DA5832" w:rsidTr="00E06440">
        <w:trPr>
          <w:trHeight w:val="227"/>
        </w:trPr>
        <w:tc>
          <w:tcPr>
            <w:tcW w:w="2269" w:type="dxa"/>
            <w:gridSpan w:val="2"/>
          </w:tcPr>
          <w:p w:rsidR="00E06440" w:rsidRPr="00DA5832" w:rsidRDefault="00E06440" w:rsidP="00E06440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И.В.</w:t>
            </w:r>
          </w:p>
        </w:tc>
        <w:tc>
          <w:tcPr>
            <w:tcW w:w="1842" w:type="dxa"/>
            <w:vAlign w:val="center"/>
          </w:tcPr>
          <w:p w:rsidR="00E06440" w:rsidRPr="00916264" w:rsidRDefault="00916264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1626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</w:t>
            </w:r>
          </w:p>
        </w:tc>
      </w:tr>
      <w:tr w:rsidR="00E06440" w:rsidRPr="00DA5832" w:rsidTr="00E06440">
        <w:trPr>
          <w:trHeight w:val="227"/>
        </w:trPr>
        <w:tc>
          <w:tcPr>
            <w:tcW w:w="2269" w:type="dxa"/>
            <w:gridSpan w:val="2"/>
          </w:tcPr>
          <w:p w:rsidR="00E06440" w:rsidRPr="00DA5832" w:rsidRDefault="00E06440" w:rsidP="00E06440">
            <w:pPr>
              <w:tabs>
                <w:tab w:val="left" w:pos="504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Л.В.</w:t>
            </w:r>
          </w:p>
        </w:tc>
        <w:tc>
          <w:tcPr>
            <w:tcW w:w="1842" w:type="dxa"/>
            <w:vAlign w:val="center"/>
          </w:tcPr>
          <w:p w:rsidR="00E06440" w:rsidRPr="00916264" w:rsidRDefault="00916264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1626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</w:t>
            </w:r>
          </w:p>
        </w:tc>
      </w:tr>
      <w:tr w:rsidR="00E06440" w:rsidRPr="00DA5832" w:rsidTr="00E06440">
        <w:trPr>
          <w:trHeight w:val="227"/>
        </w:trPr>
        <w:tc>
          <w:tcPr>
            <w:tcW w:w="2269" w:type="dxa"/>
            <w:gridSpan w:val="2"/>
          </w:tcPr>
          <w:p w:rsidR="00E06440" w:rsidRPr="0053188D" w:rsidRDefault="00E06440" w:rsidP="00E064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8D">
              <w:rPr>
                <w:rFonts w:ascii="Times New Roman" w:hAnsi="Times New Roman" w:cs="Times New Roman"/>
                <w:sz w:val="24"/>
                <w:szCs w:val="24"/>
              </w:rPr>
              <w:t>Макаров С.Б.</w:t>
            </w:r>
          </w:p>
        </w:tc>
        <w:tc>
          <w:tcPr>
            <w:tcW w:w="1842" w:type="dxa"/>
            <w:vAlign w:val="center"/>
          </w:tcPr>
          <w:p w:rsidR="00E06440" w:rsidRPr="00347857" w:rsidRDefault="00347857" w:rsidP="00185E2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478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</w:t>
            </w:r>
            <w:r w:rsidR="00185E2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  <w:r w:rsidRPr="003478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 2-</w:t>
            </w:r>
            <w:r w:rsidR="00185E2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5D1A31" w:rsidRPr="00DA5832" w:rsidTr="00E06440">
        <w:trPr>
          <w:trHeight w:val="227"/>
        </w:trPr>
        <w:tc>
          <w:tcPr>
            <w:tcW w:w="2269" w:type="dxa"/>
            <w:gridSpan w:val="2"/>
          </w:tcPr>
          <w:p w:rsidR="005D1A31" w:rsidRPr="00D43049" w:rsidRDefault="005D1A31" w:rsidP="00E06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Е.А.</w:t>
            </w:r>
          </w:p>
        </w:tc>
        <w:tc>
          <w:tcPr>
            <w:tcW w:w="1842" w:type="dxa"/>
            <w:vAlign w:val="center"/>
          </w:tcPr>
          <w:p w:rsidR="005D1A31" w:rsidRDefault="001E1FA4" w:rsidP="00D4304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3-16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83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Матвиенко Ю.Г.</w:t>
            </w:r>
          </w:p>
        </w:tc>
        <w:tc>
          <w:tcPr>
            <w:tcW w:w="1842" w:type="dxa"/>
            <w:vAlign w:val="center"/>
          </w:tcPr>
          <w:p w:rsidR="00E06440" w:rsidRPr="00982654" w:rsidRDefault="00D43049" w:rsidP="00D4304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 w:rsidR="00982654" w:rsidRPr="0098265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-2</w:t>
            </w:r>
          </w:p>
        </w:tc>
      </w:tr>
      <w:tr w:rsidR="00E06440" w:rsidRPr="00DA5832" w:rsidTr="00E06440">
        <w:trPr>
          <w:trHeight w:val="268"/>
        </w:trPr>
        <w:tc>
          <w:tcPr>
            <w:tcW w:w="2269" w:type="dxa"/>
            <w:gridSpan w:val="2"/>
          </w:tcPr>
          <w:p w:rsidR="00E06440" w:rsidRPr="00C32AD4" w:rsidRDefault="00E06440" w:rsidP="00E0644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32AD4">
              <w:rPr>
                <w:rFonts w:ascii="Times New Roman" w:eastAsia="Times New Roman" w:hAnsi="Times New Roman" w:cs="Liberation Sans"/>
                <w:color w:val="000000"/>
                <w:spacing w:val="-4"/>
                <w:kern w:val="1"/>
                <w:sz w:val="24"/>
                <w:lang w:eastAsia="ru-RU"/>
              </w:rPr>
              <w:t>Матюхин Д.В.</w:t>
            </w:r>
          </w:p>
        </w:tc>
        <w:tc>
          <w:tcPr>
            <w:tcW w:w="1842" w:type="dxa"/>
          </w:tcPr>
          <w:p w:rsidR="00E06440" w:rsidRPr="00C32AD4" w:rsidRDefault="00982654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tabs>
                <w:tab w:val="left" w:pos="5040"/>
              </w:tabs>
              <w:jc w:val="both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Махутов Н.А.</w:t>
            </w:r>
          </w:p>
        </w:tc>
        <w:tc>
          <w:tcPr>
            <w:tcW w:w="1842" w:type="dxa"/>
            <w:vAlign w:val="center"/>
          </w:tcPr>
          <w:p w:rsidR="00E06440" w:rsidRPr="00916264" w:rsidRDefault="00C92EF8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П-1, </w:t>
            </w:r>
            <w:r w:rsidR="00916264" w:rsidRPr="0091626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</w:t>
            </w:r>
          </w:p>
        </w:tc>
      </w:tr>
      <w:tr w:rsidR="00E06440" w:rsidRPr="00DA5832" w:rsidTr="00E06440">
        <w:trPr>
          <w:trHeight w:val="268"/>
        </w:trPr>
        <w:tc>
          <w:tcPr>
            <w:tcW w:w="2269" w:type="dxa"/>
            <w:gridSpan w:val="2"/>
          </w:tcPr>
          <w:p w:rsidR="00E06440" w:rsidRPr="005D166F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D16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Мельшанов А.Ф.</w:t>
            </w:r>
          </w:p>
        </w:tc>
        <w:tc>
          <w:tcPr>
            <w:tcW w:w="1842" w:type="dxa"/>
          </w:tcPr>
          <w:p w:rsidR="00E06440" w:rsidRPr="005D166F" w:rsidRDefault="00F5739F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2-4</w:t>
            </w:r>
          </w:p>
        </w:tc>
      </w:tr>
      <w:tr w:rsidR="00E06440" w:rsidRPr="00DA5832" w:rsidTr="00E06440">
        <w:trPr>
          <w:trHeight w:val="268"/>
        </w:trPr>
        <w:tc>
          <w:tcPr>
            <w:tcW w:w="2269" w:type="dxa"/>
            <w:gridSpan w:val="2"/>
          </w:tcPr>
          <w:p w:rsidR="00E06440" w:rsidRPr="00C652BA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652BA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 Т.А.</w:t>
            </w:r>
          </w:p>
        </w:tc>
        <w:tc>
          <w:tcPr>
            <w:tcW w:w="1842" w:type="dxa"/>
          </w:tcPr>
          <w:p w:rsidR="00E06440" w:rsidRPr="00C652BA" w:rsidRDefault="00916264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E06440" w:rsidRPr="00DA5832" w:rsidTr="00E06440">
        <w:trPr>
          <w:trHeight w:val="268"/>
        </w:trPr>
        <w:tc>
          <w:tcPr>
            <w:tcW w:w="2269" w:type="dxa"/>
            <w:gridSpan w:val="2"/>
          </w:tcPr>
          <w:p w:rsidR="00E06440" w:rsidRPr="005D166F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Москвитин Г.В.</w:t>
            </w:r>
          </w:p>
        </w:tc>
        <w:tc>
          <w:tcPr>
            <w:tcW w:w="1842" w:type="dxa"/>
          </w:tcPr>
          <w:p w:rsidR="00E06440" w:rsidRPr="005D166F" w:rsidRDefault="00F5739F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2-4, 2-5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A0420C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8970D3" w:rsidRDefault="00E06440" w:rsidP="00E064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97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Нахатакян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7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E06440" w:rsidRPr="00BF657F" w:rsidRDefault="00BF657F" w:rsidP="0002149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F65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</w:t>
            </w:r>
            <w:r w:rsidR="000214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C652BA" w:rsidRDefault="00E06440" w:rsidP="00E064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2BA">
              <w:rPr>
                <w:rFonts w:ascii="Times New Roman" w:hAnsi="Times New Roman" w:cs="Times New Roman"/>
                <w:bCs/>
                <w:sz w:val="24"/>
                <w:szCs w:val="24"/>
              </w:rPr>
              <w:t>Никулина А.Н.</w:t>
            </w:r>
          </w:p>
        </w:tc>
        <w:tc>
          <w:tcPr>
            <w:tcW w:w="1842" w:type="dxa"/>
            <w:vAlign w:val="center"/>
          </w:tcPr>
          <w:p w:rsidR="00E06440" w:rsidRPr="00916264" w:rsidRDefault="00916264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1626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 w:rsidRPr="0091626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 3-1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53188D" w:rsidRDefault="00E06440" w:rsidP="00E064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8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Новоженова О.Г.</w:t>
            </w:r>
          </w:p>
        </w:tc>
        <w:tc>
          <w:tcPr>
            <w:tcW w:w="1842" w:type="dxa"/>
            <w:vAlign w:val="center"/>
          </w:tcPr>
          <w:p w:rsidR="00E06440" w:rsidRPr="00D64D38" w:rsidRDefault="00185E29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2-7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A0420C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DA5832" w:rsidRDefault="00E06440" w:rsidP="00E064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3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Овчинников В.Ф.</w:t>
            </w:r>
          </w:p>
        </w:tc>
        <w:tc>
          <w:tcPr>
            <w:tcW w:w="1842" w:type="dxa"/>
            <w:vAlign w:val="center"/>
          </w:tcPr>
          <w:p w:rsidR="00E06440" w:rsidRPr="00BF657F" w:rsidRDefault="00BF657F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F65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3-6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A34CE5" w:rsidRDefault="00E06440" w:rsidP="00E06440">
            <w:pPr>
              <w:shd w:val="clear" w:color="auto" w:fill="FFFFFF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34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Одинцев И.Н.</w:t>
            </w:r>
          </w:p>
        </w:tc>
        <w:tc>
          <w:tcPr>
            <w:tcW w:w="1842" w:type="dxa"/>
            <w:vAlign w:val="center"/>
          </w:tcPr>
          <w:p w:rsidR="00E06440" w:rsidRPr="004E46C3" w:rsidRDefault="004E46C3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46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4E46C3" w:rsidRPr="00DA5832" w:rsidTr="0082691A">
        <w:trPr>
          <w:trHeight w:val="277"/>
        </w:trPr>
        <w:tc>
          <w:tcPr>
            <w:tcW w:w="4111" w:type="dxa"/>
            <w:gridSpan w:val="3"/>
            <w:vAlign w:val="center"/>
          </w:tcPr>
          <w:p w:rsidR="004E46C3" w:rsidRPr="00DA5832" w:rsidRDefault="004E46C3" w:rsidP="00A0420C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53188D" w:rsidRDefault="00431D88" w:rsidP="00E0644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3188D">
              <w:rPr>
                <w:rFonts w:ascii="Times New Roman" w:hAnsi="Times New Roman" w:cs="Times New Roman"/>
                <w:sz w:val="24"/>
                <w:szCs w:val="24"/>
              </w:rPr>
              <w:t>Панкова Н.В.</w:t>
            </w:r>
          </w:p>
        </w:tc>
        <w:tc>
          <w:tcPr>
            <w:tcW w:w="1842" w:type="dxa"/>
            <w:vAlign w:val="center"/>
          </w:tcPr>
          <w:p w:rsidR="00431D88" w:rsidRPr="00347857" w:rsidRDefault="00347857" w:rsidP="00185E2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478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</w:t>
            </w:r>
            <w:r w:rsidR="00185E2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  <w:r w:rsidRPr="003478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 2-</w:t>
            </w:r>
            <w:r w:rsidR="00185E2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5D1A31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5D1A31" w:rsidRPr="0053188D" w:rsidRDefault="005D1A31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В.А.</w:t>
            </w:r>
          </w:p>
        </w:tc>
        <w:tc>
          <w:tcPr>
            <w:tcW w:w="1842" w:type="dxa"/>
            <w:vAlign w:val="center"/>
          </w:tcPr>
          <w:p w:rsidR="005D1A31" w:rsidRPr="00347857" w:rsidRDefault="001E1FA4" w:rsidP="00185E2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3-16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431D88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31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Перевезенцев В.В.</w:t>
            </w:r>
          </w:p>
        </w:tc>
        <w:tc>
          <w:tcPr>
            <w:tcW w:w="1842" w:type="dxa"/>
            <w:vAlign w:val="center"/>
          </w:tcPr>
          <w:p w:rsidR="00431D88" w:rsidRPr="00431D88" w:rsidRDefault="00431D88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31D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3-3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53188D" w:rsidRDefault="00431D88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88D">
              <w:rPr>
                <w:rFonts w:ascii="Times New Roman" w:hAnsi="Times New Roman" w:cs="Times New Roman"/>
                <w:sz w:val="24"/>
                <w:szCs w:val="24"/>
              </w:rPr>
              <w:t>Перминов М.Д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431D88" w:rsidRPr="00347857" w:rsidRDefault="00185E29" w:rsidP="00185E2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2-9</w:t>
            </w:r>
            <w:r w:rsidR="00347857" w:rsidRPr="0034785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 2-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53188D" w:rsidRDefault="00431D88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Петреня </w:t>
            </w:r>
            <w:r w:rsidR="001E4C01">
              <w:rPr>
                <w:rFonts w:ascii="Times New Roman" w:hAnsi="Times New Roman" w:cs="Times New Roman"/>
                <w:sz w:val="24"/>
                <w:szCs w:val="24"/>
              </w:rPr>
              <w:t>Ю.К.</w:t>
            </w:r>
          </w:p>
        </w:tc>
        <w:tc>
          <w:tcPr>
            <w:tcW w:w="1842" w:type="dxa"/>
            <w:vAlign w:val="center"/>
          </w:tcPr>
          <w:p w:rsidR="00431D88" w:rsidRPr="00431D88" w:rsidRDefault="00431D88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31D8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3-2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DA5832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Петрова И.М.</w:t>
            </w:r>
          </w:p>
        </w:tc>
        <w:tc>
          <w:tcPr>
            <w:tcW w:w="1842" w:type="dxa"/>
            <w:vAlign w:val="center"/>
          </w:tcPr>
          <w:p w:rsidR="00431D88" w:rsidRPr="001A75AC" w:rsidRDefault="001A75AC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A75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</w:t>
            </w:r>
            <w:r w:rsidR="008D52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82691A" w:rsidRDefault="00431D88" w:rsidP="00E064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91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Повереннова Е.Ю.</w:t>
            </w:r>
          </w:p>
        </w:tc>
        <w:tc>
          <w:tcPr>
            <w:tcW w:w="1842" w:type="dxa"/>
            <w:vAlign w:val="center"/>
          </w:tcPr>
          <w:p w:rsidR="00431D88" w:rsidRPr="0082691A" w:rsidRDefault="0082691A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269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3-6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5D166F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16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Поляков А.Н.</w:t>
            </w:r>
          </w:p>
        </w:tc>
        <w:tc>
          <w:tcPr>
            <w:tcW w:w="1842" w:type="dxa"/>
            <w:vAlign w:val="center"/>
          </w:tcPr>
          <w:p w:rsidR="00431D88" w:rsidRPr="00F5739F" w:rsidRDefault="00F5739F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5739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2-5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6D21C3" w:rsidRDefault="00431D88" w:rsidP="00E064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1C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Портнова Я.М.</w:t>
            </w:r>
          </w:p>
        </w:tc>
        <w:tc>
          <w:tcPr>
            <w:tcW w:w="1842" w:type="dxa"/>
            <w:vAlign w:val="center"/>
          </w:tcPr>
          <w:p w:rsidR="00431D88" w:rsidRPr="004E46C3" w:rsidRDefault="004E46C3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46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007656" w:rsidRDefault="00431D88" w:rsidP="00E064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07656">
              <w:rPr>
                <w:rFonts w:ascii="Times New Roman" w:hAnsi="Times New Roman" w:cs="Times New Roman"/>
                <w:bCs/>
                <w:sz w:val="24"/>
                <w:szCs w:val="24"/>
              </w:rPr>
              <w:t>Правоторова Е.А.</w:t>
            </w:r>
          </w:p>
        </w:tc>
        <w:tc>
          <w:tcPr>
            <w:tcW w:w="1842" w:type="dxa"/>
            <w:vAlign w:val="center"/>
          </w:tcPr>
          <w:p w:rsidR="00431D88" w:rsidRPr="00862B4E" w:rsidRDefault="00862B4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62B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</w:t>
            </w:r>
            <w:r w:rsidR="008D52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431D88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431D88" w:rsidRPr="005D166F" w:rsidRDefault="00431D88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D16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Пугачев М.С.</w:t>
            </w:r>
          </w:p>
        </w:tc>
        <w:tc>
          <w:tcPr>
            <w:tcW w:w="1842" w:type="dxa"/>
            <w:vAlign w:val="center"/>
          </w:tcPr>
          <w:p w:rsidR="00431D88" w:rsidRPr="00F5739F" w:rsidRDefault="00F5739F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5739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2-4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A0420C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Р</w:t>
            </w:r>
          </w:p>
        </w:tc>
      </w:tr>
      <w:tr w:rsidR="00D179A7" w:rsidRPr="00D179A7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179A7" w:rsidRDefault="00D179A7" w:rsidP="00E06440">
            <w:pPr>
              <w:pStyle w:val="p26"/>
              <w:shd w:val="clear" w:color="auto" w:fill="FFFFFF"/>
              <w:spacing w:before="0" w:beforeAutospacing="0" w:after="0" w:afterAutospacing="0"/>
              <w:jc w:val="both"/>
            </w:pPr>
            <w:r w:rsidRPr="00D179A7">
              <w:rPr>
                <w:color w:val="000000"/>
              </w:rPr>
              <w:t>Разумовский И.А.</w:t>
            </w:r>
          </w:p>
        </w:tc>
        <w:tc>
          <w:tcPr>
            <w:tcW w:w="1842" w:type="dxa"/>
            <w:vAlign w:val="center"/>
          </w:tcPr>
          <w:p w:rsidR="00D179A7" w:rsidRPr="004E46C3" w:rsidRDefault="004E46C3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46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D179A7" w:rsidRPr="00D179A7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179A7" w:rsidRDefault="00D179A7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 Д.А.</w:t>
            </w:r>
          </w:p>
        </w:tc>
        <w:tc>
          <w:tcPr>
            <w:tcW w:w="1842" w:type="dxa"/>
            <w:vAlign w:val="center"/>
          </w:tcPr>
          <w:p w:rsidR="00D179A7" w:rsidRPr="00982654" w:rsidRDefault="00982654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265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</w:tr>
      <w:tr w:rsidR="00D179A7" w:rsidRPr="00D179A7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179A7" w:rsidRDefault="00D179A7" w:rsidP="00D179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179A7">
              <w:rPr>
                <w:rFonts w:ascii="Times New Roman" w:hAnsi="Times New Roman" w:cs="Times New Roman"/>
                <w:sz w:val="24"/>
                <w:szCs w:val="24"/>
              </w:rPr>
              <w:t>Родионова И.Н.</w:t>
            </w:r>
          </w:p>
        </w:tc>
        <w:tc>
          <w:tcPr>
            <w:tcW w:w="1842" w:type="dxa"/>
            <w:vAlign w:val="center"/>
          </w:tcPr>
          <w:p w:rsidR="00D179A7" w:rsidRPr="00D179A7" w:rsidRDefault="00D179A7" w:rsidP="00B6431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179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</w:t>
            </w:r>
            <w:r w:rsidR="00B6431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D179A7" w:rsidRPr="00D179A7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179A7" w:rsidRDefault="00D179A7" w:rsidP="00E0644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179A7">
              <w:rPr>
                <w:rFonts w:ascii="Times New Roman" w:hAnsi="Times New Roman" w:cs="Times New Roman"/>
                <w:sz w:val="24"/>
                <w:szCs w:val="24"/>
              </w:rPr>
              <w:t>Рудаков В.П.</w:t>
            </w:r>
          </w:p>
        </w:tc>
        <w:tc>
          <w:tcPr>
            <w:tcW w:w="1842" w:type="dxa"/>
            <w:vAlign w:val="center"/>
          </w:tcPr>
          <w:p w:rsidR="00D179A7" w:rsidRPr="00F5739F" w:rsidRDefault="00F5739F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5739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 2-3</w:t>
            </w:r>
          </w:p>
        </w:tc>
      </w:tr>
      <w:tr w:rsidR="00D179A7" w:rsidRPr="00D179A7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21A49" w:rsidRDefault="00D179A7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4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Русланцев </w:t>
            </w:r>
            <w:r w:rsidRPr="00D21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</w:t>
            </w:r>
          </w:p>
        </w:tc>
        <w:tc>
          <w:tcPr>
            <w:tcW w:w="1842" w:type="dxa"/>
            <w:vAlign w:val="center"/>
          </w:tcPr>
          <w:p w:rsidR="00D179A7" w:rsidRPr="00D21A49" w:rsidRDefault="004E46C3" w:rsidP="00B6431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="00D21A49" w:rsidRPr="00D21A4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</w:t>
            </w:r>
            <w:r w:rsidR="00B6431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A0420C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179A7" w:rsidRDefault="00D179A7" w:rsidP="00D179A7">
            <w:pPr>
              <w:pStyle w:val="2"/>
              <w:spacing w:before="0" w:after="0"/>
              <w:jc w:val="both"/>
              <w:rPr>
                <w:b w:val="0"/>
                <w:bCs/>
              </w:rPr>
            </w:pPr>
            <w:r w:rsidRPr="00D179A7">
              <w:rPr>
                <w:b w:val="0"/>
                <w:color w:val="000000"/>
              </w:rPr>
              <w:t>Саввин А.Ф.</w:t>
            </w:r>
          </w:p>
        </w:tc>
        <w:tc>
          <w:tcPr>
            <w:tcW w:w="1842" w:type="dxa"/>
            <w:vAlign w:val="center"/>
          </w:tcPr>
          <w:p w:rsidR="00D179A7" w:rsidRPr="00D179A7" w:rsidRDefault="00D179A7" w:rsidP="00B6431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179A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</w:t>
            </w:r>
            <w:r w:rsidR="00B6431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962AD4" w:rsidRDefault="00D179A7" w:rsidP="00E06440">
            <w:pPr>
              <w:pStyle w:val="2"/>
              <w:spacing w:before="0" w:after="0"/>
              <w:jc w:val="both"/>
              <w:rPr>
                <w:b w:val="0"/>
              </w:rPr>
            </w:pPr>
            <w:r w:rsidRPr="00962AD4">
              <w:rPr>
                <w:b w:val="0"/>
              </w:rPr>
              <w:t>Савенко В.С.</w:t>
            </w:r>
          </w:p>
        </w:tc>
        <w:tc>
          <w:tcPr>
            <w:tcW w:w="1842" w:type="dxa"/>
            <w:vAlign w:val="center"/>
          </w:tcPr>
          <w:p w:rsidR="00D179A7" w:rsidRPr="00862B4E" w:rsidRDefault="00862B4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62B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</w:t>
            </w:r>
            <w:r w:rsidR="008D52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A5832" w:rsidRDefault="00D179A7" w:rsidP="00E064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3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Савихин А.О.</w:t>
            </w:r>
            <w:r w:rsidRPr="00DA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D179A7" w:rsidRPr="00BF657F" w:rsidRDefault="00D179A7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F657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3-6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179A7" w:rsidRDefault="00D179A7" w:rsidP="00D179A7">
            <w:pPr>
              <w:pStyle w:val="2"/>
              <w:spacing w:before="0" w:after="0"/>
              <w:jc w:val="both"/>
              <w:rPr>
                <w:b w:val="0"/>
                <w:bCs/>
              </w:rPr>
            </w:pPr>
            <w:r w:rsidRPr="00D179A7">
              <w:rPr>
                <w:b w:val="0"/>
              </w:rPr>
              <w:t>Саратов А.Ю.</w:t>
            </w:r>
          </w:p>
        </w:tc>
        <w:tc>
          <w:tcPr>
            <w:tcW w:w="1842" w:type="dxa"/>
            <w:vAlign w:val="center"/>
          </w:tcPr>
          <w:p w:rsidR="00D179A7" w:rsidRPr="009B16B5" w:rsidRDefault="00D179A7" w:rsidP="00B6431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2-1</w:t>
            </w:r>
            <w:r w:rsidR="00B6431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34118F" w:rsidRDefault="00D179A7" w:rsidP="00E06440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4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Сарен В.Э.</w:t>
            </w:r>
          </w:p>
        </w:tc>
        <w:tc>
          <w:tcPr>
            <w:tcW w:w="1842" w:type="dxa"/>
            <w:vAlign w:val="center"/>
          </w:tcPr>
          <w:p w:rsidR="00D179A7" w:rsidRPr="00D21A49" w:rsidRDefault="00D43049" w:rsidP="00871AC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П-</w:t>
            </w:r>
            <w:r w:rsidR="00871AC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C652BA" w:rsidRDefault="00D179A7" w:rsidP="00E06440">
            <w:pPr>
              <w:pStyle w:val="2"/>
              <w:spacing w:before="0" w:after="0"/>
              <w:jc w:val="both"/>
              <w:rPr>
                <w:b w:val="0"/>
              </w:rPr>
            </w:pPr>
            <w:r w:rsidRPr="00C652BA">
              <w:rPr>
                <w:b w:val="0"/>
                <w:bCs/>
              </w:rPr>
              <w:t>Сахаров А.М.</w:t>
            </w:r>
          </w:p>
        </w:tc>
        <w:tc>
          <w:tcPr>
            <w:tcW w:w="1842" w:type="dxa"/>
            <w:vAlign w:val="center"/>
          </w:tcPr>
          <w:p w:rsidR="00D179A7" w:rsidRPr="004E46C3" w:rsidRDefault="004E46C3" w:rsidP="00D4304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E46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D4304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A5832" w:rsidRDefault="00D179A7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A583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Селиванов А.В.</w:t>
            </w:r>
          </w:p>
        </w:tc>
        <w:tc>
          <w:tcPr>
            <w:tcW w:w="1842" w:type="dxa"/>
            <w:vAlign w:val="center"/>
          </w:tcPr>
          <w:p w:rsidR="00D179A7" w:rsidRPr="006335B6" w:rsidRDefault="00D179A7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335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007656" w:rsidRDefault="00D179A7" w:rsidP="00E064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007656">
              <w:rPr>
                <w:rFonts w:ascii="Times New Roman" w:hAnsi="Times New Roman" w:cs="Times New Roman"/>
                <w:bCs/>
                <w:sz w:val="24"/>
                <w:szCs w:val="24"/>
              </w:rPr>
              <w:t>Скворцов О.Б.</w:t>
            </w:r>
          </w:p>
        </w:tc>
        <w:tc>
          <w:tcPr>
            <w:tcW w:w="1842" w:type="dxa"/>
            <w:vAlign w:val="center"/>
          </w:tcPr>
          <w:p w:rsidR="00D179A7" w:rsidRPr="00862B4E" w:rsidRDefault="00862B4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62B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</w:t>
            </w:r>
            <w:r w:rsidR="008D52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 1-1</w:t>
            </w:r>
            <w:r w:rsidR="008D52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A5832" w:rsidRDefault="00D179A7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A583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Соколов В.В.</w:t>
            </w:r>
          </w:p>
        </w:tc>
        <w:tc>
          <w:tcPr>
            <w:tcW w:w="1842" w:type="dxa"/>
            <w:vAlign w:val="center"/>
          </w:tcPr>
          <w:p w:rsidR="00D179A7" w:rsidRPr="00D64D38" w:rsidRDefault="00D64D38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64D3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8D52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A5832" w:rsidRDefault="00D179A7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Соловьев С.Ю.</w:t>
            </w:r>
          </w:p>
        </w:tc>
        <w:tc>
          <w:tcPr>
            <w:tcW w:w="1842" w:type="dxa"/>
            <w:vAlign w:val="center"/>
          </w:tcPr>
          <w:p w:rsidR="00D179A7" w:rsidRPr="00D64D38" w:rsidRDefault="00D64D38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64D3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8D52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9B16B5" w:rsidRDefault="00D179A7" w:rsidP="00E06440">
            <w:pPr>
              <w:pStyle w:val="2"/>
              <w:spacing w:before="0" w:after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Сорокин Ф.Д.</w:t>
            </w:r>
          </w:p>
        </w:tc>
        <w:tc>
          <w:tcPr>
            <w:tcW w:w="1842" w:type="dxa"/>
            <w:vAlign w:val="center"/>
          </w:tcPr>
          <w:p w:rsidR="00D179A7" w:rsidRPr="009B16B5" w:rsidRDefault="00D179A7" w:rsidP="00E0644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3-3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34118F" w:rsidRDefault="00D179A7" w:rsidP="00E06440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18F">
              <w:rPr>
                <w:rFonts w:ascii="Times New Roman" w:eastAsia="Calibri" w:hAnsi="Times New Roman" w:cs="Times New Roman"/>
                <w:sz w:val="24"/>
                <w:szCs w:val="24"/>
              </w:rPr>
              <w:t>Статников И.Н.</w:t>
            </w:r>
          </w:p>
        </w:tc>
        <w:tc>
          <w:tcPr>
            <w:tcW w:w="1842" w:type="dxa"/>
            <w:vAlign w:val="center"/>
          </w:tcPr>
          <w:p w:rsidR="00D179A7" w:rsidRPr="00862B4E" w:rsidRDefault="00862B4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62B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</w:t>
            </w:r>
            <w:r w:rsidR="008D52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962AD4" w:rsidRDefault="00D179A7" w:rsidP="00E06440">
            <w:pPr>
              <w:pStyle w:val="2"/>
              <w:spacing w:before="0" w:after="0"/>
              <w:jc w:val="both"/>
              <w:rPr>
                <w:b w:val="0"/>
              </w:rPr>
            </w:pPr>
            <w:r w:rsidRPr="00962AD4">
              <w:rPr>
                <w:b w:val="0"/>
              </w:rPr>
              <w:t>Сташенко В.И.</w:t>
            </w:r>
          </w:p>
        </w:tc>
        <w:tc>
          <w:tcPr>
            <w:tcW w:w="1842" w:type="dxa"/>
            <w:vAlign w:val="center"/>
          </w:tcPr>
          <w:p w:rsidR="00D179A7" w:rsidRPr="00862B4E" w:rsidRDefault="00862B4E" w:rsidP="008D529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62B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1-1</w:t>
            </w:r>
            <w:r w:rsidR="008D52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9B16B5" w:rsidRDefault="00D179A7" w:rsidP="00E06440">
            <w:pPr>
              <w:pStyle w:val="2"/>
              <w:spacing w:before="0" w:after="0"/>
              <w:jc w:val="both"/>
              <w:rPr>
                <w:b w:val="0"/>
              </w:rPr>
            </w:pPr>
            <w:r w:rsidRPr="009B16B5">
              <w:rPr>
                <w:b w:val="0"/>
                <w:bCs/>
              </w:rPr>
              <w:t>Стобецкий А.А</w:t>
            </w:r>
            <w:r>
              <w:rPr>
                <w:b w:val="0"/>
                <w:bCs/>
              </w:rPr>
              <w:t>.</w:t>
            </w:r>
          </w:p>
        </w:tc>
        <w:tc>
          <w:tcPr>
            <w:tcW w:w="1842" w:type="dxa"/>
            <w:vAlign w:val="center"/>
          </w:tcPr>
          <w:p w:rsidR="00D179A7" w:rsidRPr="009B16B5" w:rsidRDefault="004E46C3" w:rsidP="001F44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1-</w:t>
            </w:r>
            <w:r w:rsidR="001F44A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DA5832" w:rsidRDefault="00E06440" w:rsidP="00021490">
            <w:pPr>
              <w:ind w:firstLine="2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A583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Т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6D21C3" w:rsidRDefault="00E06440" w:rsidP="00E06440">
            <w:pPr>
              <w:pStyle w:val="2"/>
              <w:spacing w:before="0" w:after="0"/>
              <w:jc w:val="both"/>
              <w:rPr>
                <w:b w:val="0"/>
              </w:rPr>
            </w:pPr>
            <w:r w:rsidRPr="006D21C3">
              <w:rPr>
                <w:b w:val="0"/>
                <w:color w:val="000000"/>
                <w:spacing w:val="-4"/>
              </w:rPr>
              <w:t>Таирова Л.П.</w:t>
            </w:r>
          </w:p>
        </w:tc>
        <w:tc>
          <w:tcPr>
            <w:tcW w:w="1842" w:type="dxa"/>
            <w:vAlign w:val="center"/>
          </w:tcPr>
          <w:p w:rsidR="00E06440" w:rsidRPr="004E46C3" w:rsidRDefault="004E46C3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F4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6440" w:rsidRPr="00DA5832" w:rsidTr="00E06440">
        <w:trPr>
          <w:trHeight w:val="222"/>
        </w:trPr>
        <w:tc>
          <w:tcPr>
            <w:tcW w:w="2269" w:type="dxa"/>
            <w:gridSpan w:val="2"/>
            <w:vAlign w:val="center"/>
          </w:tcPr>
          <w:p w:rsidR="00E06440" w:rsidRPr="00A809CA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Темис Ю.М.</w:t>
            </w:r>
          </w:p>
        </w:tc>
        <w:tc>
          <w:tcPr>
            <w:tcW w:w="1842" w:type="dxa"/>
            <w:vAlign w:val="center"/>
          </w:tcPr>
          <w:p w:rsidR="00E06440" w:rsidRPr="006335B6" w:rsidRDefault="006335B6" w:rsidP="003D74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335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3-</w:t>
            </w:r>
            <w:r w:rsidR="003D74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A809CA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sz w:val="24"/>
                <w:szCs w:val="24"/>
              </w:rPr>
              <w:t>Тибрин Г.С.</w:t>
            </w:r>
          </w:p>
        </w:tc>
        <w:tc>
          <w:tcPr>
            <w:tcW w:w="1842" w:type="dxa"/>
            <w:vAlign w:val="center"/>
          </w:tcPr>
          <w:p w:rsidR="00E06440" w:rsidRPr="00F5739F" w:rsidRDefault="00F5739F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39F">
              <w:rPr>
                <w:rFonts w:ascii="Times New Roman" w:hAnsi="Times New Roman" w:cs="Times New Roman"/>
                <w:sz w:val="24"/>
                <w:szCs w:val="24"/>
              </w:rPr>
              <w:t>2-2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A809CA" w:rsidRDefault="00E06440" w:rsidP="00E064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bCs/>
                <w:sz w:val="24"/>
                <w:szCs w:val="24"/>
              </w:rPr>
              <w:t>Троицкий О.А.</w:t>
            </w:r>
          </w:p>
        </w:tc>
        <w:tc>
          <w:tcPr>
            <w:tcW w:w="1842" w:type="dxa"/>
            <w:vAlign w:val="center"/>
          </w:tcPr>
          <w:p w:rsidR="00E06440" w:rsidRPr="00D64D38" w:rsidRDefault="00D64D38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3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62B4E">
              <w:rPr>
                <w:rFonts w:ascii="Times New Roman" w:hAnsi="Times New Roman" w:cs="Times New Roman"/>
                <w:sz w:val="24"/>
                <w:szCs w:val="24"/>
              </w:rPr>
              <w:t>, 1-12</w:t>
            </w:r>
            <w:r w:rsidR="008D5299">
              <w:rPr>
                <w:rFonts w:ascii="Times New Roman" w:hAnsi="Times New Roman" w:cs="Times New Roman"/>
                <w:sz w:val="24"/>
                <w:szCs w:val="24"/>
              </w:rPr>
              <w:t>, 1-13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A809CA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sz w:val="24"/>
                <w:szCs w:val="24"/>
              </w:rPr>
              <w:t>Тропкин С.Н.</w:t>
            </w:r>
          </w:p>
        </w:tc>
        <w:tc>
          <w:tcPr>
            <w:tcW w:w="1842" w:type="dxa"/>
            <w:vAlign w:val="center"/>
          </w:tcPr>
          <w:p w:rsidR="00E06440" w:rsidRPr="00347857" w:rsidRDefault="00347857" w:rsidP="0018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5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185E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7857">
              <w:rPr>
                <w:rFonts w:ascii="Times New Roman" w:hAnsi="Times New Roman" w:cs="Times New Roman"/>
                <w:sz w:val="24"/>
                <w:szCs w:val="24"/>
              </w:rPr>
              <w:t>, 2-</w:t>
            </w:r>
            <w:r w:rsidR="00185E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4D38" w:rsidRPr="00DA5832" w:rsidTr="0082691A">
        <w:trPr>
          <w:trHeight w:val="277"/>
        </w:trPr>
        <w:tc>
          <w:tcPr>
            <w:tcW w:w="4111" w:type="dxa"/>
            <w:gridSpan w:val="3"/>
            <w:vAlign w:val="center"/>
          </w:tcPr>
          <w:p w:rsidR="00D64D38" w:rsidRPr="00A809CA" w:rsidRDefault="00D64D38" w:rsidP="00021490">
            <w:pPr>
              <w:ind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C652BA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2BA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Федотовский В.С.</w:t>
            </w:r>
          </w:p>
        </w:tc>
        <w:tc>
          <w:tcPr>
            <w:tcW w:w="1842" w:type="dxa"/>
            <w:vAlign w:val="center"/>
          </w:tcPr>
          <w:p w:rsidR="00E06440" w:rsidRPr="006335B6" w:rsidRDefault="00916264" w:rsidP="003D7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B6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="00D43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3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35B6">
              <w:rPr>
                <w:rFonts w:ascii="Times New Roman" w:hAnsi="Times New Roman" w:cs="Times New Roman"/>
                <w:sz w:val="24"/>
                <w:szCs w:val="24"/>
              </w:rPr>
              <w:t xml:space="preserve"> 3-1</w:t>
            </w:r>
            <w:r w:rsidR="003D7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35B6">
              <w:rPr>
                <w:rFonts w:ascii="Times New Roman" w:hAnsi="Times New Roman" w:cs="Times New Roman"/>
                <w:sz w:val="24"/>
                <w:szCs w:val="24"/>
              </w:rPr>
              <w:t>, 3-1</w:t>
            </w:r>
            <w:r w:rsidR="003D74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35B6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6335B6" w:rsidRPr="00C652BA" w:rsidRDefault="006335B6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Фесенко Т.Н.</w:t>
            </w:r>
          </w:p>
        </w:tc>
        <w:tc>
          <w:tcPr>
            <w:tcW w:w="1842" w:type="dxa"/>
            <w:vAlign w:val="center"/>
          </w:tcPr>
          <w:p w:rsidR="006335B6" w:rsidRPr="006335B6" w:rsidRDefault="00FE7384" w:rsidP="00B64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B64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1A75AC" w:rsidRDefault="00E06440" w:rsidP="00E06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C">
              <w:rPr>
                <w:rFonts w:ascii="Times New Roman" w:eastAsia="Calibri" w:hAnsi="Times New Roman" w:cs="Times New Roman"/>
                <w:sz w:val="24"/>
                <w:szCs w:val="24"/>
              </w:rPr>
              <w:t>Фирсов Г.И</w:t>
            </w:r>
            <w:r w:rsidRPr="001A75A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Align w:val="center"/>
          </w:tcPr>
          <w:p w:rsidR="00E06440" w:rsidRPr="001A75AC" w:rsidRDefault="00862B4E" w:rsidP="008D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D52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A75AC" w:rsidRPr="001A75AC">
              <w:rPr>
                <w:rFonts w:ascii="Times New Roman" w:hAnsi="Times New Roman" w:cs="Times New Roman"/>
                <w:sz w:val="24"/>
                <w:szCs w:val="24"/>
              </w:rPr>
              <w:t>, 1-</w:t>
            </w:r>
            <w:r w:rsidR="008D52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A809CA" w:rsidRDefault="00E06440" w:rsidP="00021490">
            <w:pPr>
              <w:ind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</w:tc>
        <w:tc>
          <w:tcPr>
            <w:tcW w:w="1842" w:type="dxa"/>
            <w:vAlign w:val="center"/>
          </w:tcPr>
          <w:p w:rsidR="00E06440" w:rsidRPr="00A809CA" w:rsidRDefault="00E06440" w:rsidP="00E06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179A7" w:rsidRDefault="00D179A7" w:rsidP="00E0644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eastAsia="Times New Roman" w:hAnsi="Times New Roman" w:cs="Liberation Sans"/>
                <w:color w:val="000000"/>
                <w:spacing w:val="-4"/>
                <w:kern w:val="1"/>
                <w:sz w:val="24"/>
                <w:szCs w:val="24"/>
                <w:lang w:eastAsia="ru-RU"/>
              </w:rPr>
            </w:pPr>
            <w:r w:rsidRPr="00D179A7">
              <w:rPr>
                <w:rFonts w:ascii="Times New Roman" w:hAnsi="Times New Roman" w:cs="Times New Roman"/>
                <w:sz w:val="24"/>
                <w:szCs w:val="24"/>
              </w:rPr>
              <w:t>Хайретдинов В.У.</w:t>
            </w:r>
          </w:p>
        </w:tc>
        <w:tc>
          <w:tcPr>
            <w:tcW w:w="1842" w:type="dxa"/>
            <w:vAlign w:val="center"/>
          </w:tcPr>
          <w:p w:rsidR="00D179A7" w:rsidRPr="00D179A7" w:rsidRDefault="00D179A7" w:rsidP="0002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9A7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0214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D64D38" w:rsidRDefault="00D179A7" w:rsidP="00E0644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38">
              <w:rPr>
                <w:rFonts w:ascii="Times New Roman" w:eastAsia="Times New Roman" w:hAnsi="Times New Roman" w:cs="Liberation Sans"/>
                <w:color w:val="000000"/>
                <w:spacing w:val="-4"/>
                <w:kern w:val="1"/>
                <w:sz w:val="24"/>
                <w:szCs w:val="24"/>
                <w:lang w:eastAsia="ru-RU"/>
              </w:rPr>
              <w:t>Ханян Г.С.</w:t>
            </w:r>
          </w:p>
        </w:tc>
        <w:tc>
          <w:tcPr>
            <w:tcW w:w="1842" w:type="dxa"/>
            <w:vAlign w:val="center"/>
          </w:tcPr>
          <w:p w:rsidR="00D179A7" w:rsidRPr="00D64D38" w:rsidRDefault="00D64D38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3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F4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79A7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D179A7" w:rsidRPr="00A34CE5" w:rsidRDefault="00D179A7" w:rsidP="00E06440">
            <w:pPr>
              <w:pStyle w:val="p26"/>
              <w:shd w:val="clear" w:color="auto" w:fill="FFFFFF"/>
              <w:spacing w:before="0" w:beforeAutospacing="0" w:after="0" w:afterAutospacing="0"/>
              <w:jc w:val="both"/>
              <w:rPr>
                <w:rFonts w:cs="Liberation Sans"/>
                <w:color w:val="000000"/>
                <w:spacing w:val="-4"/>
                <w:kern w:val="1"/>
              </w:rPr>
            </w:pPr>
            <w:r w:rsidRPr="00A34CE5">
              <w:rPr>
                <w:color w:val="000000"/>
              </w:rPr>
              <w:t>Хориков А.А.</w:t>
            </w:r>
          </w:p>
        </w:tc>
        <w:tc>
          <w:tcPr>
            <w:tcW w:w="1842" w:type="dxa"/>
            <w:vAlign w:val="center"/>
          </w:tcPr>
          <w:p w:rsidR="00D179A7" w:rsidRPr="00347857" w:rsidRDefault="00982654" w:rsidP="001F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F4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7857" w:rsidRPr="00347857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</w:tr>
      <w:tr w:rsidR="00D64D38" w:rsidRPr="00DA5832" w:rsidTr="0082691A">
        <w:trPr>
          <w:trHeight w:val="277"/>
        </w:trPr>
        <w:tc>
          <w:tcPr>
            <w:tcW w:w="4111" w:type="dxa"/>
            <w:gridSpan w:val="3"/>
            <w:vAlign w:val="center"/>
          </w:tcPr>
          <w:p w:rsidR="00D64D38" w:rsidRPr="00A809CA" w:rsidRDefault="00D64D38" w:rsidP="00021490">
            <w:pPr>
              <w:ind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A809CA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sz w:val="24"/>
                <w:szCs w:val="24"/>
              </w:rPr>
              <w:t>Циммерман С.Д.</w:t>
            </w:r>
          </w:p>
        </w:tc>
        <w:tc>
          <w:tcPr>
            <w:tcW w:w="1842" w:type="dxa"/>
            <w:vAlign w:val="center"/>
          </w:tcPr>
          <w:p w:rsidR="00E06440" w:rsidRPr="00BF657F" w:rsidRDefault="00BF657F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7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D64D38" w:rsidRPr="00DA5832" w:rsidTr="0082691A">
        <w:trPr>
          <w:trHeight w:val="277"/>
        </w:trPr>
        <w:tc>
          <w:tcPr>
            <w:tcW w:w="4111" w:type="dxa"/>
            <w:gridSpan w:val="3"/>
            <w:vAlign w:val="center"/>
          </w:tcPr>
          <w:p w:rsidR="00D64D38" w:rsidRPr="00A809CA" w:rsidRDefault="00D64D38" w:rsidP="00021490">
            <w:pPr>
              <w:ind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A809CA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sz w:val="24"/>
                <w:szCs w:val="24"/>
              </w:rPr>
              <w:t>Чалов А.В.</w:t>
            </w:r>
          </w:p>
        </w:tc>
        <w:tc>
          <w:tcPr>
            <w:tcW w:w="1842" w:type="dxa"/>
            <w:vAlign w:val="center"/>
          </w:tcPr>
          <w:p w:rsidR="00E06440" w:rsidRPr="00D21A49" w:rsidRDefault="00D21A49" w:rsidP="00D4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49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D47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A809CA" w:rsidRDefault="00E06440" w:rsidP="00021490">
            <w:pPr>
              <w:ind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A809CA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sz w:val="24"/>
                <w:szCs w:val="24"/>
              </w:rPr>
              <w:t>Шатохин В.Ф.</w:t>
            </w:r>
          </w:p>
        </w:tc>
        <w:tc>
          <w:tcPr>
            <w:tcW w:w="1842" w:type="dxa"/>
            <w:vAlign w:val="center"/>
          </w:tcPr>
          <w:p w:rsidR="00E06440" w:rsidRPr="00A809CA" w:rsidRDefault="00BF657F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0B76B3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0B76B3" w:rsidRPr="00A809CA" w:rsidRDefault="000B76B3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Шитова Л.И.</w:t>
            </w:r>
          </w:p>
        </w:tc>
        <w:tc>
          <w:tcPr>
            <w:tcW w:w="1842" w:type="dxa"/>
            <w:vAlign w:val="center"/>
          </w:tcPr>
          <w:p w:rsidR="000B76B3" w:rsidRDefault="000B76B3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A809CA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sz w:val="24"/>
                <w:szCs w:val="24"/>
              </w:rPr>
              <w:t>Шмырков О.В.</w:t>
            </w:r>
          </w:p>
        </w:tc>
        <w:tc>
          <w:tcPr>
            <w:tcW w:w="1842" w:type="dxa"/>
            <w:vAlign w:val="center"/>
          </w:tcPr>
          <w:p w:rsidR="00E06440" w:rsidRPr="00D21A49" w:rsidRDefault="00D21A49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49">
              <w:rPr>
                <w:rFonts w:ascii="Times New Roman" w:hAnsi="Times New Roman" w:cs="Times New Roman"/>
                <w:sz w:val="24"/>
                <w:szCs w:val="24"/>
              </w:rPr>
              <w:t>2-1, 2-2</w:t>
            </w:r>
            <w:r w:rsidR="00F5739F">
              <w:rPr>
                <w:rFonts w:ascii="Times New Roman" w:hAnsi="Times New Roman" w:cs="Times New Roman"/>
                <w:sz w:val="24"/>
                <w:szCs w:val="24"/>
              </w:rPr>
              <w:t>, 2-3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A809CA" w:rsidRDefault="00E06440" w:rsidP="00021490">
            <w:pPr>
              <w:ind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Pr="00B54DDD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Щеглов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4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E06440" w:rsidRPr="006335B6" w:rsidRDefault="00BF657F" w:rsidP="003D7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3-5, </w:t>
            </w:r>
            <w:r w:rsidR="006335B6" w:rsidRPr="006335B6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  <w:r w:rsidR="003D7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A809CA" w:rsidRDefault="00E06440" w:rsidP="00021490">
            <w:pPr>
              <w:ind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CA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</w:tr>
      <w:tr w:rsidR="001E1FA4" w:rsidRPr="00DA5832" w:rsidTr="001E1FA4">
        <w:trPr>
          <w:trHeight w:val="277"/>
        </w:trPr>
        <w:tc>
          <w:tcPr>
            <w:tcW w:w="2240" w:type="dxa"/>
            <w:vAlign w:val="center"/>
          </w:tcPr>
          <w:p w:rsidR="001E1FA4" w:rsidRPr="00D811CF" w:rsidRDefault="001E1FA4" w:rsidP="00021490">
            <w:pPr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>Эфрос</w:t>
            </w:r>
          </w:p>
        </w:tc>
        <w:tc>
          <w:tcPr>
            <w:tcW w:w="1871" w:type="dxa"/>
            <w:gridSpan w:val="2"/>
            <w:vAlign w:val="center"/>
          </w:tcPr>
          <w:p w:rsidR="001E1FA4" w:rsidRPr="00D811CF" w:rsidRDefault="001E1FA4" w:rsidP="00021490">
            <w:pPr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>3-16</w:t>
            </w:r>
          </w:p>
        </w:tc>
      </w:tr>
      <w:tr w:rsidR="00E06440" w:rsidRPr="00DA5832" w:rsidTr="00E06440">
        <w:trPr>
          <w:trHeight w:val="277"/>
        </w:trPr>
        <w:tc>
          <w:tcPr>
            <w:tcW w:w="4111" w:type="dxa"/>
            <w:gridSpan w:val="3"/>
            <w:vAlign w:val="center"/>
          </w:tcPr>
          <w:p w:rsidR="00E06440" w:rsidRPr="00A809CA" w:rsidRDefault="00E06440" w:rsidP="00021490">
            <w:pPr>
              <w:ind w:firstLine="2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</w:p>
        </w:tc>
      </w:tr>
      <w:tr w:rsidR="00E06440" w:rsidRPr="00DA5832" w:rsidTr="00E06440">
        <w:trPr>
          <w:trHeight w:val="277"/>
        </w:trPr>
        <w:tc>
          <w:tcPr>
            <w:tcW w:w="2269" w:type="dxa"/>
            <w:gridSpan w:val="2"/>
            <w:vAlign w:val="center"/>
          </w:tcPr>
          <w:p w:rsidR="00E06440" w:rsidRDefault="00E06440" w:rsidP="00E06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06440" w:rsidRPr="00A809CA" w:rsidRDefault="00E06440" w:rsidP="00E06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440" w:rsidRPr="00DA5832" w:rsidTr="00E06440">
        <w:tc>
          <w:tcPr>
            <w:tcW w:w="4111" w:type="dxa"/>
            <w:gridSpan w:val="3"/>
            <w:vAlign w:val="center"/>
          </w:tcPr>
          <w:p w:rsidR="00E06440" w:rsidRPr="00DA5832" w:rsidRDefault="00E06440" w:rsidP="00021490">
            <w:pPr>
              <w:ind w:firstLine="28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E06440" w:rsidRPr="00C32AD4" w:rsidTr="00E06440">
        <w:tc>
          <w:tcPr>
            <w:tcW w:w="2269" w:type="dxa"/>
            <w:gridSpan w:val="2"/>
            <w:vAlign w:val="center"/>
          </w:tcPr>
          <w:p w:rsidR="00E06440" w:rsidRPr="00EF7A0B" w:rsidRDefault="00E06440" w:rsidP="00E06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0B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842" w:type="dxa"/>
            <w:vAlign w:val="center"/>
          </w:tcPr>
          <w:p w:rsidR="00E06440" w:rsidRPr="00D21A49" w:rsidRDefault="00D21A49" w:rsidP="00D4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49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D47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06440" w:rsidRDefault="00E06440" w:rsidP="00E06440">
      <w:pPr>
        <w:pStyle w:val="p26"/>
        <w:shd w:val="clear" w:color="auto" w:fill="FFFFFF"/>
        <w:spacing w:before="0" w:beforeAutospacing="0" w:after="0" w:afterAutospacing="0"/>
        <w:jc w:val="both"/>
        <w:sectPr w:rsidR="00E06440" w:rsidSect="00033308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:rsidR="00E06440" w:rsidRDefault="00E06440" w:rsidP="00E06440">
      <w:pPr>
        <w:pStyle w:val="p26"/>
        <w:shd w:val="clear" w:color="auto" w:fill="FFFFFF"/>
        <w:spacing w:before="0" w:beforeAutospacing="0" w:after="0" w:afterAutospacing="0"/>
      </w:pPr>
    </w:p>
    <w:p w:rsidR="00E06440" w:rsidRDefault="00E06440" w:rsidP="00E06440">
      <w:pPr>
        <w:pStyle w:val="p26"/>
        <w:shd w:val="clear" w:color="auto" w:fill="FFFFFF"/>
        <w:spacing w:before="0" w:beforeAutospacing="0" w:after="0" w:afterAutospacing="0"/>
        <w:sectPr w:rsidR="00E06440" w:rsidSect="00033308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3D7431" w:rsidRDefault="003D7431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835CA6" w:rsidRDefault="00835CA6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3D7431" w:rsidRDefault="003D7431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A1548F" w:rsidRPr="000C785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СОДЕРЖАНИЕ</w:t>
      </w:r>
    </w:p>
    <w:p w:rsidR="00A1548F" w:rsidRPr="000C785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before="307"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Приглашение……………………………………………………………………………………………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A1548F" w:rsidRPr="000C785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Основные направления работы конференции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</w:t>
      </w:r>
    </w:p>
    <w:p w:rsidR="00A1548F" w:rsidRPr="000C785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На конференции будут работать следующие секции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…………………………………………….…..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ab/>
        <w:t>1</w:t>
      </w:r>
    </w:p>
    <w:p w:rsidR="00A1548F" w:rsidRPr="000C785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 – организаторы………………………………………………………………………….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</w:t>
      </w:r>
    </w:p>
    <w:p w:rsidR="00A1548F" w:rsidRPr="000C7853" w:rsidRDefault="00A1548F" w:rsidP="00A1548F">
      <w:pPr>
        <w:widowControl w:val="0"/>
        <w:shd w:val="clear" w:color="auto" w:fill="FFFFFF"/>
        <w:tabs>
          <w:tab w:val="left" w:leader="dot" w:pos="8141"/>
        </w:tabs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Место проведения конференции и регистрация участников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31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A1548F" w:rsidRPr="000C7853" w:rsidRDefault="00A1548F" w:rsidP="00A1548F">
      <w:pPr>
        <w:widowControl w:val="0"/>
        <w:shd w:val="clear" w:color="auto" w:fill="FFFFFF"/>
        <w:tabs>
          <w:tab w:val="left" w:leader="dot" w:pos="8194"/>
        </w:tabs>
        <w:autoSpaceDE w:val="0"/>
        <w:autoSpaceDN w:val="0"/>
        <w:adjustRightInd w:val="0"/>
        <w:spacing w:after="0" w:line="226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Регламент докладов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31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A1548F" w:rsidRPr="000C7853" w:rsidRDefault="00A1548F" w:rsidP="00631543">
      <w:pPr>
        <w:widowControl w:val="0"/>
        <w:shd w:val="clear" w:color="auto" w:fill="FFFFFF"/>
        <w:tabs>
          <w:tab w:val="left" w:leader="dot" w:pos="10"/>
        </w:tabs>
        <w:autoSpaceDE w:val="0"/>
        <w:autoSpaceDN w:val="0"/>
        <w:adjustRightInd w:val="0"/>
        <w:spacing w:after="0" w:line="226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График работы конференции</w:t>
      </w:r>
      <w:r w:rsidR="00631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……………………………………………………………………………</w:t>
      </w:r>
      <w:r w:rsidR="00631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</w:p>
    <w:p w:rsidR="00A1548F" w:rsidRPr="000C7853" w:rsidRDefault="00A1548F" w:rsidP="00631543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Сопредседатели программного комитета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………………………………………………………………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31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A1548F" w:rsidRPr="000C7853" w:rsidRDefault="00A1548F" w:rsidP="00631543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Программный комитет</w:t>
      </w:r>
      <w:r w:rsidR="0063154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……………………………………………………………………………………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31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A1548F" w:rsidRPr="000C7853" w:rsidRDefault="00A1548F" w:rsidP="00631543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Организационный комитет (ОК)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………………………………………………………………………..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A1548F" w:rsidRPr="000C7853" w:rsidRDefault="00A1548F" w:rsidP="00631543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Учёные секретари Конференции</w:t>
      </w:r>
      <w:r w:rsidR="0063154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………………………………………………………………………..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A1548F" w:rsidRPr="000C7853" w:rsidRDefault="00A1548F" w:rsidP="006315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Адрес Оргкомитета</w:t>
      </w:r>
      <w:r w:rsidR="0063154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………………………………………………………………………………………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</w:t>
      </w:r>
    </w:p>
    <w:p w:rsidR="00A1548F" w:rsidRPr="000C7853" w:rsidRDefault="00A1548F" w:rsidP="00631543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Открытие конференции (утро 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2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1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кт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5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г.)</w:t>
      </w:r>
      <w:r w:rsidR="00D872B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…………………………………………………….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4</w:t>
      </w:r>
    </w:p>
    <w:p w:rsidR="00A1548F" w:rsidRPr="000C7853" w:rsidRDefault="00A1548F" w:rsidP="0066744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Пленарное заседание (утро 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2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1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кт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5</w:t>
      </w: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г.)</w:t>
      </w:r>
      <w:r w:rsidR="00D872B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6674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674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A1548F" w:rsidRPr="00B7305F" w:rsidRDefault="00A1548F" w:rsidP="00DE70F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Секция 1 (утр</w:t>
      </w:r>
      <w:r w:rsid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2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2 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кт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5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г.)</w:t>
      </w:r>
      <w:r w:rsidR="00DE70F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………………………………………………………………</w:t>
      </w:r>
      <w:r w:rsidR="00B6446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……….</w:t>
      </w:r>
      <w:r w:rsidRPr="00B730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5</w:t>
      </w:r>
    </w:p>
    <w:p w:rsidR="00A1548F" w:rsidRPr="00B7305F" w:rsidRDefault="00A1548F" w:rsidP="00DE70F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Секция 2 (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утро 22 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кт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5</w:t>
      </w:r>
      <w:r w:rsidR="00DE70F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г.)…………………………………………………………………</w:t>
      </w:r>
      <w:r w:rsidR="00B6446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..</w:t>
      </w:r>
      <w:r w:rsidR="00DE70F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</w:t>
      </w:r>
      <w:r w:rsidR="00B6446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="00DE70F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..</w:t>
      </w:r>
      <w:r w:rsidRPr="00B730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DE70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A1548F" w:rsidRPr="00B7305F" w:rsidRDefault="00A1548F" w:rsidP="00DE70F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Секция 3 (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утро 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2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2 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кт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B7305F"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5</w:t>
      </w:r>
      <w:r w:rsidRPr="00B7305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г.)</w:t>
      </w:r>
      <w:r w:rsidR="00DE70F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……………………………………………………………………</w:t>
      </w:r>
      <w:r w:rsidR="00B6446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...</w:t>
      </w:r>
      <w:r w:rsidR="00DE70F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..</w:t>
      </w:r>
      <w:r w:rsidRPr="00B730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DE70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A1548F" w:rsidRPr="000C7853" w:rsidRDefault="00B7305F" w:rsidP="00DE70F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Заключительное заседание (</w:t>
      </w:r>
      <w:r w:rsidR="00A1548F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2</w:t>
      </w:r>
      <w:r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3</w:t>
      </w:r>
      <w:r w:rsidR="00B6019A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="00A1548F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="00B6019A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кт</w:t>
      </w:r>
      <w:r w:rsidR="00A1548F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ября 201</w:t>
      </w:r>
      <w:r w:rsidR="00B6019A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5 </w:t>
      </w:r>
      <w:r w:rsidR="00A1548F" w:rsidRPr="00B6019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г.)</w:t>
      </w:r>
      <w:r w:rsidR="00DE70F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</w:t>
      </w:r>
      <w:r w:rsidR="00B6446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...</w:t>
      </w:r>
      <w:r w:rsidR="00DE70F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….</w:t>
      </w:r>
      <w:r w:rsidR="00DE70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8</w:t>
      </w:r>
    </w:p>
    <w:p w:rsidR="00A1548F" w:rsidRPr="000C7853" w:rsidRDefault="00A1548F" w:rsidP="0066744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Алфавитныи указатель авторов докладов</w:t>
      </w:r>
      <w:r w:rsidR="006674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……………………………………………………………</w:t>
      </w:r>
      <w:r w:rsidR="00B644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</w:t>
      </w:r>
      <w:r w:rsidR="006674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B6019A"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  <w:lang w:eastAsia="ru-RU"/>
        </w:rPr>
        <w:t>9</w:t>
      </w:r>
    </w:p>
    <w:p w:rsidR="00A1548F" w:rsidRPr="000C7853" w:rsidRDefault="00A1548F" w:rsidP="0066744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Содержание</w:t>
      </w:r>
      <w:r w:rsidR="0066744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…………………………………………………………………………………………………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C7853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eastAsia="ru-RU"/>
        </w:rPr>
        <w:t>1</w:t>
      </w:r>
      <w:r w:rsidR="00B6019A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eastAsia="ru-RU"/>
        </w:rPr>
        <w:t>0</w:t>
      </w:r>
    </w:p>
    <w:p w:rsidR="00A1548F" w:rsidRPr="000C7853" w:rsidRDefault="00A1548F" w:rsidP="0066744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Для заметок</w:t>
      </w:r>
      <w:r w:rsidR="006674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……………………………………………………………………………………………</w:t>
      </w:r>
      <w:r w:rsidR="00B6446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...</w:t>
      </w:r>
      <w:r w:rsidR="0066744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…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C7853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eastAsia="ru-RU"/>
        </w:rPr>
        <w:t>1</w:t>
      </w:r>
      <w:r w:rsidR="00B6019A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eastAsia="ru-RU"/>
        </w:rPr>
        <w:t>1</w:t>
      </w:r>
    </w:p>
    <w:p w:rsidR="00A1548F" w:rsidRDefault="00A1548F" w:rsidP="00C300E8">
      <w:pPr>
        <w:widowControl w:val="0"/>
        <w:shd w:val="clear" w:color="auto" w:fill="FFFFFF"/>
        <w:autoSpaceDE w:val="0"/>
        <w:autoSpaceDN w:val="0"/>
        <w:adjustRightInd w:val="0"/>
        <w:spacing w:before="480" w:after="0" w:line="264" w:lineRule="exact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РЕДАКЦИОННЫЙ СОВЕТ КОНФЕРЕНЦИИ</w:t>
      </w:r>
    </w:p>
    <w:p w:rsidR="00A1548F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64" w:lineRule="exac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Каплунов С.М., Эфрос Д.Г. -</w:t>
      </w:r>
      <w:r w:rsidRPr="000C78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составление программы конференции;</w:t>
      </w:r>
    </w:p>
    <w:p w:rsidR="00A1548F" w:rsidRPr="00631543" w:rsidRDefault="00A1548F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Дронова Е.А., </w:t>
      </w:r>
      <w:r w:rsidR="00EA055B" w:rsidRPr="00631543">
        <w:rPr>
          <w:rStyle w:val="s4"/>
          <w:rFonts w:ascii="Times New Roman" w:hAnsi="Times New Roman" w:cs="Times New Roman"/>
          <w:color w:val="000000"/>
          <w:sz w:val="20"/>
          <w:szCs w:val="20"/>
        </w:rPr>
        <w:t>Самолысов А.В.,</w:t>
      </w:r>
      <w:r w:rsidR="00EA055B" w:rsidRPr="00631543">
        <w:rPr>
          <w:rStyle w:val="s4"/>
          <w:color w:val="000000"/>
          <w:sz w:val="20"/>
          <w:szCs w:val="20"/>
        </w:rPr>
        <w:t xml:space="preserve"> </w:t>
      </w:r>
      <w:r w:rsidRPr="0063154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Шитова Л. И., Эфрос Д.Г. - подготовка к печати.</w:t>
      </w:r>
    </w:p>
    <w:p w:rsidR="00A1548F" w:rsidRDefault="00A1548F" w:rsidP="00E06440">
      <w:pPr>
        <w:spacing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1548F" w:rsidRDefault="00A1548F" w:rsidP="00E06440">
      <w:pPr>
        <w:spacing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A1548F" w:rsidSect="000C7853">
          <w:type w:val="continuous"/>
          <w:pgSz w:w="11906" w:h="16838"/>
          <w:pgMar w:top="1134" w:right="1418" w:bottom="1134" w:left="1418" w:header="708" w:footer="708" w:gutter="0"/>
          <w:cols w:space="708"/>
          <w:docGrid w:linePitch="360"/>
        </w:sectPr>
      </w:pPr>
    </w:p>
    <w:p w:rsidR="009B16B5" w:rsidRDefault="00631543" w:rsidP="00A15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31543">
        <w:rPr>
          <w:rFonts w:ascii="Times New Roman" w:hAnsi="Times New Roman" w:cs="Times New Roman"/>
          <w:caps/>
          <w:sz w:val="24"/>
          <w:szCs w:val="24"/>
        </w:rPr>
        <w:lastRenderedPageBreak/>
        <w:t>Для заметок</w:t>
      </w:r>
    </w:p>
    <w:p w:rsidR="00916264" w:rsidRPr="00631543" w:rsidRDefault="00916264" w:rsidP="00916264">
      <w:pPr>
        <w:pageBreakBefore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="00916264" w:rsidRPr="00631543">
      <w:type w:val="continuous"/>
      <w:pgSz w:w="11909" w:h="16834"/>
      <w:pgMar w:top="1440" w:right="1598" w:bottom="720" w:left="131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99B" w:rsidRDefault="0026099B" w:rsidP="00B35B1B">
      <w:pPr>
        <w:spacing w:after="0" w:line="240" w:lineRule="auto"/>
      </w:pPr>
      <w:r>
        <w:separator/>
      </w:r>
    </w:p>
  </w:endnote>
  <w:endnote w:type="continuationSeparator" w:id="0">
    <w:p w:rsidR="0026099B" w:rsidRDefault="0026099B" w:rsidP="00B3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3133847"/>
      <w:docPartObj>
        <w:docPartGallery w:val="Page Numbers (Bottom of Page)"/>
        <w:docPartUnique/>
      </w:docPartObj>
    </w:sdtPr>
    <w:sdtEndPr/>
    <w:sdtContent>
      <w:p w:rsidR="0026099B" w:rsidRDefault="0026099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A89">
          <w:rPr>
            <w:noProof/>
          </w:rPr>
          <w:t>4</w:t>
        </w:r>
        <w:r>
          <w:fldChar w:fldCharType="end"/>
        </w:r>
      </w:p>
    </w:sdtContent>
  </w:sdt>
  <w:p w:rsidR="0026099B" w:rsidRDefault="0026099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158839"/>
      <w:docPartObj>
        <w:docPartGallery w:val="Page Numbers (Bottom of Page)"/>
        <w:docPartUnique/>
      </w:docPartObj>
    </w:sdtPr>
    <w:sdtEndPr/>
    <w:sdtContent>
      <w:p w:rsidR="0026099B" w:rsidRDefault="000F1A89">
        <w:pPr>
          <w:pStyle w:val="a9"/>
          <w:jc w:val="right"/>
        </w:pPr>
      </w:p>
    </w:sdtContent>
  </w:sdt>
  <w:p w:rsidR="0026099B" w:rsidRDefault="002609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99B" w:rsidRDefault="0026099B" w:rsidP="00B35B1B">
      <w:pPr>
        <w:spacing w:after="0" w:line="240" w:lineRule="auto"/>
      </w:pPr>
      <w:r>
        <w:separator/>
      </w:r>
    </w:p>
  </w:footnote>
  <w:footnote w:type="continuationSeparator" w:id="0">
    <w:p w:rsidR="0026099B" w:rsidRDefault="0026099B" w:rsidP="00B35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0C"/>
    <w:rsid w:val="00003FB6"/>
    <w:rsid w:val="00006531"/>
    <w:rsid w:val="000100CB"/>
    <w:rsid w:val="000133FB"/>
    <w:rsid w:val="00013AC2"/>
    <w:rsid w:val="00015622"/>
    <w:rsid w:val="000174A7"/>
    <w:rsid w:val="00021490"/>
    <w:rsid w:val="00025DF1"/>
    <w:rsid w:val="000273FF"/>
    <w:rsid w:val="00027673"/>
    <w:rsid w:val="00030016"/>
    <w:rsid w:val="00030CA5"/>
    <w:rsid w:val="00033308"/>
    <w:rsid w:val="000363B7"/>
    <w:rsid w:val="000379D0"/>
    <w:rsid w:val="000431E5"/>
    <w:rsid w:val="0005082A"/>
    <w:rsid w:val="00051463"/>
    <w:rsid w:val="00063497"/>
    <w:rsid w:val="00063FFC"/>
    <w:rsid w:val="000677AB"/>
    <w:rsid w:val="000714B3"/>
    <w:rsid w:val="00072E8A"/>
    <w:rsid w:val="00073579"/>
    <w:rsid w:val="00080C11"/>
    <w:rsid w:val="000852B6"/>
    <w:rsid w:val="000854AE"/>
    <w:rsid w:val="00086530"/>
    <w:rsid w:val="00087D9F"/>
    <w:rsid w:val="000904DA"/>
    <w:rsid w:val="00090604"/>
    <w:rsid w:val="00094778"/>
    <w:rsid w:val="00094D4B"/>
    <w:rsid w:val="0009654F"/>
    <w:rsid w:val="00096AB8"/>
    <w:rsid w:val="0009770F"/>
    <w:rsid w:val="000A00BE"/>
    <w:rsid w:val="000A1F45"/>
    <w:rsid w:val="000B04BE"/>
    <w:rsid w:val="000B3EB4"/>
    <w:rsid w:val="000B76B3"/>
    <w:rsid w:val="000C2C30"/>
    <w:rsid w:val="000C2DE1"/>
    <w:rsid w:val="000C61EF"/>
    <w:rsid w:val="000C7853"/>
    <w:rsid w:val="000D5762"/>
    <w:rsid w:val="000D6727"/>
    <w:rsid w:val="000D6EA7"/>
    <w:rsid w:val="000D71A7"/>
    <w:rsid w:val="000D7CA0"/>
    <w:rsid w:val="000E00F3"/>
    <w:rsid w:val="000E0CB1"/>
    <w:rsid w:val="000E22D0"/>
    <w:rsid w:val="000E3071"/>
    <w:rsid w:val="000E49BF"/>
    <w:rsid w:val="000E64E3"/>
    <w:rsid w:val="000E6642"/>
    <w:rsid w:val="000E66A3"/>
    <w:rsid w:val="000E6DD6"/>
    <w:rsid w:val="000F1A89"/>
    <w:rsid w:val="00112D7C"/>
    <w:rsid w:val="001155CF"/>
    <w:rsid w:val="00115F63"/>
    <w:rsid w:val="00121167"/>
    <w:rsid w:val="00122DEC"/>
    <w:rsid w:val="00126E85"/>
    <w:rsid w:val="001277CF"/>
    <w:rsid w:val="00133B15"/>
    <w:rsid w:val="00133B8C"/>
    <w:rsid w:val="00134D86"/>
    <w:rsid w:val="0014025F"/>
    <w:rsid w:val="00142E65"/>
    <w:rsid w:val="00142EC7"/>
    <w:rsid w:val="00143C04"/>
    <w:rsid w:val="001466B6"/>
    <w:rsid w:val="00146EF9"/>
    <w:rsid w:val="001512C5"/>
    <w:rsid w:val="00151A54"/>
    <w:rsid w:val="001571E4"/>
    <w:rsid w:val="001627C3"/>
    <w:rsid w:val="0016564A"/>
    <w:rsid w:val="001656E1"/>
    <w:rsid w:val="00165D72"/>
    <w:rsid w:val="00166352"/>
    <w:rsid w:val="00167917"/>
    <w:rsid w:val="00171F52"/>
    <w:rsid w:val="00176FCB"/>
    <w:rsid w:val="00180097"/>
    <w:rsid w:val="0018203D"/>
    <w:rsid w:val="00185E29"/>
    <w:rsid w:val="001863B2"/>
    <w:rsid w:val="00187004"/>
    <w:rsid w:val="001A0ED5"/>
    <w:rsid w:val="001A11FD"/>
    <w:rsid w:val="001A4100"/>
    <w:rsid w:val="001A413E"/>
    <w:rsid w:val="001A750C"/>
    <w:rsid w:val="001A75AC"/>
    <w:rsid w:val="001B2198"/>
    <w:rsid w:val="001B4341"/>
    <w:rsid w:val="001B52E4"/>
    <w:rsid w:val="001B5465"/>
    <w:rsid w:val="001B71F8"/>
    <w:rsid w:val="001C1BC2"/>
    <w:rsid w:val="001C1DD3"/>
    <w:rsid w:val="001C4C66"/>
    <w:rsid w:val="001C54AC"/>
    <w:rsid w:val="001C56E5"/>
    <w:rsid w:val="001D1529"/>
    <w:rsid w:val="001D30E2"/>
    <w:rsid w:val="001D6E6C"/>
    <w:rsid w:val="001E0B5C"/>
    <w:rsid w:val="001E1EA7"/>
    <w:rsid w:val="001E1FA4"/>
    <w:rsid w:val="001E490E"/>
    <w:rsid w:val="001E4C01"/>
    <w:rsid w:val="001E50AC"/>
    <w:rsid w:val="001F0384"/>
    <w:rsid w:val="001F053B"/>
    <w:rsid w:val="001F1F87"/>
    <w:rsid w:val="001F44A2"/>
    <w:rsid w:val="002047D6"/>
    <w:rsid w:val="00205FBC"/>
    <w:rsid w:val="0020719B"/>
    <w:rsid w:val="00207F33"/>
    <w:rsid w:val="0021206A"/>
    <w:rsid w:val="002145B1"/>
    <w:rsid w:val="00216157"/>
    <w:rsid w:val="0021704C"/>
    <w:rsid w:val="0021710A"/>
    <w:rsid w:val="00217A17"/>
    <w:rsid w:val="00222E75"/>
    <w:rsid w:val="00224CFB"/>
    <w:rsid w:val="00227347"/>
    <w:rsid w:val="002276EB"/>
    <w:rsid w:val="00236DC5"/>
    <w:rsid w:val="00237EBA"/>
    <w:rsid w:val="0024646F"/>
    <w:rsid w:val="002518FA"/>
    <w:rsid w:val="00253006"/>
    <w:rsid w:val="002531EC"/>
    <w:rsid w:val="0025678C"/>
    <w:rsid w:val="0026099B"/>
    <w:rsid w:val="00261EFF"/>
    <w:rsid w:val="00262067"/>
    <w:rsid w:val="00270390"/>
    <w:rsid w:val="00272279"/>
    <w:rsid w:val="00281656"/>
    <w:rsid w:val="00281BBD"/>
    <w:rsid w:val="002834AC"/>
    <w:rsid w:val="00286739"/>
    <w:rsid w:val="00286F6C"/>
    <w:rsid w:val="0029166A"/>
    <w:rsid w:val="0029211A"/>
    <w:rsid w:val="00294748"/>
    <w:rsid w:val="0029479C"/>
    <w:rsid w:val="002947C0"/>
    <w:rsid w:val="00297EE2"/>
    <w:rsid w:val="002A07C2"/>
    <w:rsid w:val="002A0B80"/>
    <w:rsid w:val="002A16FE"/>
    <w:rsid w:val="002A24AE"/>
    <w:rsid w:val="002A563D"/>
    <w:rsid w:val="002A7FC3"/>
    <w:rsid w:val="002B7E64"/>
    <w:rsid w:val="002C0B25"/>
    <w:rsid w:val="002C0B7B"/>
    <w:rsid w:val="002C49DC"/>
    <w:rsid w:val="002C6AE0"/>
    <w:rsid w:val="002D2258"/>
    <w:rsid w:val="002D4AF0"/>
    <w:rsid w:val="002D52D8"/>
    <w:rsid w:val="002E2907"/>
    <w:rsid w:val="002E5790"/>
    <w:rsid w:val="002E628E"/>
    <w:rsid w:val="002E6527"/>
    <w:rsid w:val="002E67E4"/>
    <w:rsid w:val="002F2218"/>
    <w:rsid w:val="002F2306"/>
    <w:rsid w:val="002F242B"/>
    <w:rsid w:val="002F4258"/>
    <w:rsid w:val="00304DCA"/>
    <w:rsid w:val="00307BCC"/>
    <w:rsid w:val="00311E19"/>
    <w:rsid w:val="00321192"/>
    <w:rsid w:val="00321ADA"/>
    <w:rsid w:val="0032227F"/>
    <w:rsid w:val="003226BD"/>
    <w:rsid w:val="00323313"/>
    <w:rsid w:val="00325FB5"/>
    <w:rsid w:val="00326C81"/>
    <w:rsid w:val="00326D4D"/>
    <w:rsid w:val="003277FA"/>
    <w:rsid w:val="0033023C"/>
    <w:rsid w:val="00331298"/>
    <w:rsid w:val="00334244"/>
    <w:rsid w:val="003373AB"/>
    <w:rsid w:val="00342472"/>
    <w:rsid w:val="0034396F"/>
    <w:rsid w:val="003451DF"/>
    <w:rsid w:val="00346911"/>
    <w:rsid w:val="00347857"/>
    <w:rsid w:val="00350408"/>
    <w:rsid w:val="00357ABC"/>
    <w:rsid w:val="00362209"/>
    <w:rsid w:val="003632CF"/>
    <w:rsid w:val="0036391A"/>
    <w:rsid w:val="00365041"/>
    <w:rsid w:val="00366305"/>
    <w:rsid w:val="00366625"/>
    <w:rsid w:val="00374B5B"/>
    <w:rsid w:val="00376E9C"/>
    <w:rsid w:val="00380144"/>
    <w:rsid w:val="00382A65"/>
    <w:rsid w:val="00384C60"/>
    <w:rsid w:val="00387103"/>
    <w:rsid w:val="003906CC"/>
    <w:rsid w:val="00394167"/>
    <w:rsid w:val="003960AE"/>
    <w:rsid w:val="0039715E"/>
    <w:rsid w:val="003A0D0D"/>
    <w:rsid w:val="003A2C3C"/>
    <w:rsid w:val="003A34BC"/>
    <w:rsid w:val="003A701E"/>
    <w:rsid w:val="003B41DF"/>
    <w:rsid w:val="003B45F3"/>
    <w:rsid w:val="003B4C64"/>
    <w:rsid w:val="003C07D5"/>
    <w:rsid w:val="003C10C2"/>
    <w:rsid w:val="003C1B70"/>
    <w:rsid w:val="003C39C2"/>
    <w:rsid w:val="003C52BA"/>
    <w:rsid w:val="003C6F47"/>
    <w:rsid w:val="003C72FF"/>
    <w:rsid w:val="003D1493"/>
    <w:rsid w:val="003D2CAA"/>
    <w:rsid w:val="003D30A7"/>
    <w:rsid w:val="003D3ACD"/>
    <w:rsid w:val="003D44AC"/>
    <w:rsid w:val="003D7431"/>
    <w:rsid w:val="003E4A9E"/>
    <w:rsid w:val="003E584D"/>
    <w:rsid w:val="003E6D41"/>
    <w:rsid w:val="003E7DBA"/>
    <w:rsid w:val="003F0140"/>
    <w:rsid w:val="003F1561"/>
    <w:rsid w:val="003F4013"/>
    <w:rsid w:val="003F778C"/>
    <w:rsid w:val="00400DB5"/>
    <w:rsid w:val="00403241"/>
    <w:rsid w:val="00405AE1"/>
    <w:rsid w:val="0041665A"/>
    <w:rsid w:val="0041690F"/>
    <w:rsid w:val="00416F4B"/>
    <w:rsid w:val="00417244"/>
    <w:rsid w:val="00420388"/>
    <w:rsid w:val="00422F72"/>
    <w:rsid w:val="00423118"/>
    <w:rsid w:val="00423837"/>
    <w:rsid w:val="0042422F"/>
    <w:rsid w:val="004311C1"/>
    <w:rsid w:val="00431B4E"/>
    <w:rsid w:val="00431D88"/>
    <w:rsid w:val="00433BE4"/>
    <w:rsid w:val="0043723A"/>
    <w:rsid w:val="00442F2C"/>
    <w:rsid w:val="004458A0"/>
    <w:rsid w:val="00450968"/>
    <w:rsid w:val="00452C80"/>
    <w:rsid w:val="0045575F"/>
    <w:rsid w:val="00460101"/>
    <w:rsid w:val="004635D7"/>
    <w:rsid w:val="0046371C"/>
    <w:rsid w:val="004645B2"/>
    <w:rsid w:val="004651BE"/>
    <w:rsid w:val="00466BC5"/>
    <w:rsid w:val="00475B1B"/>
    <w:rsid w:val="00476AB0"/>
    <w:rsid w:val="00476D40"/>
    <w:rsid w:val="0047762E"/>
    <w:rsid w:val="0048265A"/>
    <w:rsid w:val="00487EF8"/>
    <w:rsid w:val="004919ED"/>
    <w:rsid w:val="004944B6"/>
    <w:rsid w:val="00494B17"/>
    <w:rsid w:val="004A16EB"/>
    <w:rsid w:val="004A4917"/>
    <w:rsid w:val="004B048D"/>
    <w:rsid w:val="004B22C9"/>
    <w:rsid w:val="004B7BA1"/>
    <w:rsid w:val="004C3D48"/>
    <w:rsid w:val="004C607A"/>
    <w:rsid w:val="004C7C51"/>
    <w:rsid w:val="004D1BF8"/>
    <w:rsid w:val="004D1DE4"/>
    <w:rsid w:val="004D3D7C"/>
    <w:rsid w:val="004D5199"/>
    <w:rsid w:val="004D6A40"/>
    <w:rsid w:val="004D6D70"/>
    <w:rsid w:val="004E03A7"/>
    <w:rsid w:val="004E46C3"/>
    <w:rsid w:val="004E74B8"/>
    <w:rsid w:val="004F1EC3"/>
    <w:rsid w:val="004F29BA"/>
    <w:rsid w:val="004F7347"/>
    <w:rsid w:val="004F759A"/>
    <w:rsid w:val="00502D08"/>
    <w:rsid w:val="00504208"/>
    <w:rsid w:val="005048D7"/>
    <w:rsid w:val="0050603E"/>
    <w:rsid w:val="005123F1"/>
    <w:rsid w:val="00512503"/>
    <w:rsid w:val="00520053"/>
    <w:rsid w:val="00520E2A"/>
    <w:rsid w:val="00521E0A"/>
    <w:rsid w:val="00534FE7"/>
    <w:rsid w:val="00536339"/>
    <w:rsid w:val="00542E61"/>
    <w:rsid w:val="005430C7"/>
    <w:rsid w:val="005431E5"/>
    <w:rsid w:val="0054435E"/>
    <w:rsid w:val="005450DB"/>
    <w:rsid w:val="005460F8"/>
    <w:rsid w:val="00547A23"/>
    <w:rsid w:val="0055121F"/>
    <w:rsid w:val="00552699"/>
    <w:rsid w:val="00552A4E"/>
    <w:rsid w:val="00557B4B"/>
    <w:rsid w:val="005630D5"/>
    <w:rsid w:val="00563B98"/>
    <w:rsid w:val="00563DFB"/>
    <w:rsid w:val="0057086F"/>
    <w:rsid w:val="00571CE5"/>
    <w:rsid w:val="005739C2"/>
    <w:rsid w:val="00574EA2"/>
    <w:rsid w:val="0057512E"/>
    <w:rsid w:val="00583167"/>
    <w:rsid w:val="005860E6"/>
    <w:rsid w:val="00587A90"/>
    <w:rsid w:val="00590A19"/>
    <w:rsid w:val="00590E7C"/>
    <w:rsid w:val="005914B6"/>
    <w:rsid w:val="00592A49"/>
    <w:rsid w:val="0059504B"/>
    <w:rsid w:val="00596F09"/>
    <w:rsid w:val="005A2D9A"/>
    <w:rsid w:val="005A3342"/>
    <w:rsid w:val="005A57FC"/>
    <w:rsid w:val="005B2115"/>
    <w:rsid w:val="005B21E7"/>
    <w:rsid w:val="005C685C"/>
    <w:rsid w:val="005D1A31"/>
    <w:rsid w:val="005D45EF"/>
    <w:rsid w:val="005D6488"/>
    <w:rsid w:val="005E4631"/>
    <w:rsid w:val="005F2BE5"/>
    <w:rsid w:val="005F438C"/>
    <w:rsid w:val="005F6F6C"/>
    <w:rsid w:val="0060138B"/>
    <w:rsid w:val="0060391B"/>
    <w:rsid w:val="0061241C"/>
    <w:rsid w:val="00613DC2"/>
    <w:rsid w:val="00614317"/>
    <w:rsid w:val="00622A6B"/>
    <w:rsid w:val="00623D21"/>
    <w:rsid w:val="00627107"/>
    <w:rsid w:val="00627934"/>
    <w:rsid w:val="006302AA"/>
    <w:rsid w:val="00631543"/>
    <w:rsid w:val="00631D73"/>
    <w:rsid w:val="00632431"/>
    <w:rsid w:val="006329AA"/>
    <w:rsid w:val="006335B6"/>
    <w:rsid w:val="006336F4"/>
    <w:rsid w:val="00633841"/>
    <w:rsid w:val="00634FD3"/>
    <w:rsid w:val="00636753"/>
    <w:rsid w:val="006410AA"/>
    <w:rsid w:val="0064185F"/>
    <w:rsid w:val="006446D2"/>
    <w:rsid w:val="0065086D"/>
    <w:rsid w:val="00650E88"/>
    <w:rsid w:val="0065614D"/>
    <w:rsid w:val="00660103"/>
    <w:rsid w:val="006613A1"/>
    <w:rsid w:val="006626B6"/>
    <w:rsid w:val="006633D8"/>
    <w:rsid w:val="00666664"/>
    <w:rsid w:val="00667442"/>
    <w:rsid w:val="00671A1E"/>
    <w:rsid w:val="00671B31"/>
    <w:rsid w:val="0067243E"/>
    <w:rsid w:val="00675315"/>
    <w:rsid w:val="00675F12"/>
    <w:rsid w:val="00676A9C"/>
    <w:rsid w:val="00681E0A"/>
    <w:rsid w:val="00684395"/>
    <w:rsid w:val="006851CF"/>
    <w:rsid w:val="00687A34"/>
    <w:rsid w:val="00691178"/>
    <w:rsid w:val="00695E91"/>
    <w:rsid w:val="00696977"/>
    <w:rsid w:val="006B244A"/>
    <w:rsid w:val="006B620E"/>
    <w:rsid w:val="006B633D"/>
    <w:rsid w:val="006C2481"/>
    <w:rsid w:val="006C2631"/>
    <w:rsid w:val="006C3D79"/>
    <w:rsid w:val="006C481D"/>
    <w:rsid w:val="006D0985"/>
    <w:rsid w:val="006D1505"/>
    <w:rsid w:val="006D21C3"/>
    <w:rsid w:val="006D4046"/>
    <w:rsid w:val="006D756B"/>
    <w:rsid w:val="006E10B2"/>
    <w:rsid w:val="006E237A"/>
    <w:rsid w:val="006E247B"/>
    <w:rsid w:val="006E37E0"/>
    <w:rsid w:val="006E3DC5"/>
    <w:rsid w:val="006E49C1"/>
    <w:rsid w:val="006F08EE"/>
    <w:rsid w:val="006F1722"/>
    <w:rsid w:val="006F334F"/>
    <w:rsid w:val="006F6255"/>
    <w:rsid w:val="006F6DA4"/>
    <w:rsid w:val="00700B86"/>
    <w:rsid w:val="0070647A"/>
    <w:rsid w:val="00713532"/>
    <w:rsid w:val="00713538"/>
    <w:rsid w:val="00720533"/>
    <w:rsid w:val="007214C1"/>
    <w:rsid w:val="0072242A"/>
    <w:rsid w:val="0072340D"/>
    <w:rsid w:val="00731F6A"/>
    <w:rsid w:val="00741405"/>
    <w:rsid w:val="007426D2"/>
    <w:rsid w:val="00742A84"/>
    <w:rsid w:val="00742F46"/>
    <w:rsid w:val="00746676"/>
    <w:rsid w:val="007473B8"/>
    <w:rsid w:val="00747E2A"/>
    <w:rsid w:val="007519D3"/>
    <w:rsid w:val="00757688"/>
    <w:rsid w:val="00760634"/>
    <w:rsid w:val="007616E5"/>
    <w:rsid w:val="00770491"/>
    <w:rsid w:val="007728FF"/>
    <w:rsid w:val="007754AD"/>
    <w:rsid w:val="00777732"/>
    <w:rsid w:val="00782923"/>
    <w:rsid w:val="00782AE8"/>
    <w:rsid w:val="00783613"/>
    <w:rsid w:val="0078429C"/>
    <w:rsid w:val="0078588C"/>
    <w:rsid w:val="007931B7"/>
    <w:rsid w:val="00793681"/>
    <w:rsid w:val="0079411F"/>
    <w:rsid w:val="00795727"/>
    <w:rsid w:val="00796EC4"/>
    <w:rsid w:val="00797847"/>
    <w:rsid w:val="007A24F6"/>
    <w:rsid w:val="007A2612"/>
    <w:rsid w:val="007A388F"/>
    <w:rsid w:val="007B060B"/>
    <w:rsid w:val="007B519D"/>
    <w:rsid w:val="007C148A"/>
    <w:rsid w:val="007C2563"/>
    <w:rsid w:val="007C2A99"/>
    <w:rsid w:val="007C3141"/>
    <w:rsid w:val="007C4AC2"/>
    <w:rsid w:val="007D172D"/>
    <w:rsid w:val="007D1B73"/>
    <w:rsid w:val="007D25A9"/>
    <w:rsid w:val="007D45C3"/>
    <w:rsid w:val="007D4F86"/>
    <w:rsid w:val="007D5AE7"/>
    <w:rsid w:val="007D6E65"/>
    <w:rsid w:val="007E0101"/>
    <w:rsid w:val="007E5A68"/>
    <w:rsid w:val="007E7C3F"/>
    <w:rsid w:val="007F0D54"/>
    <w:rsid w:val="007F3608"/>
    <w:rsid w:val="007F4F91"/>
    <w:rsid w:val="007F6184"/>
    <w:rsid w:val="007F6913"/>
    <w:rsid w:val="007F72B7"/>
    <w:rsid w:val="007F7B6C"/>
    <w:rsid w:val="00811231"/>
    <w:rsid w:val="00814A20"/>
    <w:rsid w:val="0081693A"/>
    <w:rsid w:val="00816F47"/>
    <w:rsid w:val="0082431D"/>
    <w:rsid w:val="0082691A"/>
    <w:rsid w:val="0083130E"/>
    <w:rsid w:val="00832322"/>
    <w:rsid w:val="008331F1"/>
    <w:rsid w:val="0083543E"/>
    <w:rsid w:val="00835B3D"/>
    <w:rsid w:val="00835CA6"/>
    <w:rsid w:val="00836896"/>
    <w:rsid w:val="0083700E"/>
    <w:rsid w:val="008402DC"/>
    <w:rsid w:val="00841E71"/>
    <w:rsid w:val="00844694"/>
    <w:rsid w:val="00847163"/>
    <w:rsid w:val="00852DD7"/>
    <w:rsid w:val="00852F1C"/>
    <w:rsid w:val="0085335D"/>
    <w:rsid w:val="00854E7F"/>
    <w:rsid w:val="00862B4E"/>
    <w:rsid w:val="00864976"/>
    <w:rsid w:val="0086517F"/>
    <w:rsid w:val="00871ACD"/>
    <w:rsid w:val="00872C6A"/>
    <w:rsid w:val="0087328E"/>
    <w:rsid w:val="00873575"/>
    <w:rsid w:val="008762B5"/>
    <w:rsid w:val="0088113B"/>
    <w:rsid w:val="00882BF8"/>
    <w:rsid w:val="00884C2C"/>
    <w:rsid w:val="00887F1C"/>
    <w:rsid w:val="008970D3"/>
    <w:rsid w:val="00897DC3"/>
    <w:rsid w:val="00897EE4"/>
    <w:rsid w:val="008A4D37"/>
    <w:rsid w:val="008A6621"/>
    <w:rsid w:val="008A6B10"/>
    <w:rsid w:val="008B2417"/>
    <w:rsid w:val="008B6033"/>
    <w:rsid w:val="008C11D4"/>
    <w:rsid w:val="008C3141"/>
    <w:rsid w:val="008C61B0"/>
    <w:rsid w:val="008D3001"/>
    <w:rsid w:val="008D3258"/>
    <w:rsid w:val="008D3405"/>
    <w:rsid w:val="008D5299"/>
    <w:rsid w:val="008D6002"/>
    <w:rsid w:val="008D6C85"/>
    <w:rsid w:val="008E208B"/>
    <w:rsid w:val="008E3FA0"/>
    <w:rsid w:val="008E6D5F"/>
    <w:rsid w:val="008E7034"/>
    <w:rsid w:val="008F2D41"/>
    <w:rsid w:val="008F61D6"/>
    <w:rsid w:val="008F637F"/>
    <w:rsid w:val="0090253E"/>
    <w:rsid w:val="00903236"/>
    <w:rsid w:val="00905803"/>
    <w:rsid w:val="00913915"/>
    <w:rsid w:val="009151D5"/>
    <w:rsid w:val="00916264"/>
    <w:rsid w:val="0091635D"/>
    <w:rsid w:val="00916609"/>
    <w:rsid w:val="00920545"/>
    <w:rsid w:val="00920915"/>
    <w:rsid w:val="00924C0B"/>
    <w:rsid w:val="009275E0"/>
    <w:rsid w:val="00927637"/>
    <w:rsid w:val="009277AC"/>
    <w:rsid w:val="00930154"/>
    <w:rsid w:val="0093056E"/>
    <w:rsid w:val="009308C9"/>
    <w:rsid w:val="009310A7"/>
    <w:rsid w:val="00931E34"/>
    <w:rsid w:val="00933120"/>
    <w:rsid w:val="00933CCC"/>
    <w:rsid w:val="00941605"/>
    <w:rsid w:val="00942CDC"/>
    <w:rsid w:val="00946B6C"/>
    <w:rsid w:val="00947E17"/>
    <w:rsid w:val="00951BA4"/>
    <w:rsid w:val="00953ADC"/>
    <w:rsid w:val="00962B20"/>
    <w:rsid w:val="00963B10"/>
    <w:rsid w:val="00964A1B"/>
    <w:rsid w:val="00964D41"/>
    <w:rsid w:val="00965EAD"/>
    <w:rsid w:val="00971B83"/>
    <w:rsid w:val="00971ECF"/>
    <w:rsid w:val="00975381"/>
    <w:rsid w:val="00980171"/>
    <w:rsid w:val="009817CE"/>
    <w:rsid w:val="00982654"/>
    <w:rsid w:val="009831C2"/>
    <w:rsid w:val="00983413"/>
    <w:rsid w:val="0098381D"/>
    <w:rsid w:val="00983C4D"/>
    <w:rsid w:val="0098408B"/>
    <w:rsid w:val="00984C05"/>
    <w:rsid w:val="0099015D"/>
    <w:rsid w:val="009951F2"/>
    <w:rsid w:val="00995396"/>
    <w:rsid w:val="00997D73"/>
    <w:rsid w:val="009A2A64"/>
    <w:rsid w:val="009B1520"/>
    <w:rsid w:val="009B16B5"/>
    <w:rsid w:val="009B200C"/>
    <w:rsid w:val="009B355F"/>
    <w:rsid w:val="009B35A7"/>
    <w:rsid w:val="009B3CE8"/>
    <w:rsid w:val="009B562A"/>
    <w:rsid w:val="009B664F"/>
    <w:rsid w:val="009C142A"/>
    <w:rsid w:val="009C304F"/>
    <w:rsid w:val="009C5D26"/>
    <w:rsid w:val="009C757D"/>
    <w:rsid w:val="009D31D9"/>
    <w:rsid w:val="009D66D3"/>
    <w:rsid w:val="009D6D69"/>
    <w:rsid w:val="009D6E9F"/>
    <w:rsid w:val="009E06EE"/>
    <w:rsid w:val="009E115C"/>
    <w:rsid w:val="009E207E"/>
    <w:rsid w:val="009E2194"/>
    <w:rsid w:val="009E238C"/>
    <w:rsid w:val="009E4413"/>
    <w:rsid w:val="009E520D"/>
    <w:rsid w:val="009E790C"/>
    <w:rsid w:val="009F4518"/>
    <w:rsid w:val="009F4F0F"/>
    <w:rsid w:val="009F515D"/>
    <w:rsid w:val="00A01D3C"/>
    <w:rsid w:val="00A038DB"/>
    <w:rsid w:val="00A0420C"/>
    <w:rsid w:val="00A0568A"/>
    <w:rsid w:val="00A07FE2"/>
    <w:rsid w:val="00A11149"/>
    <w:rsid w:val="00A11918"/>
    <w:rsid w:val="00A11EB5"/>
    <w:rsid w:val="00A13B8B"/>
    <w:rsid w:val="00A1548F"/>
    <w:rsid w:val="00A178DA"/>
    <w:rsid w:val="00A201C8"/>
    <w:rsid w:val="00A218F1"/>
    <w:rsid w:val="00A21F1F"/>
    <w:rsid w:val="00A22B18"/>
    <w:rsid w:val="00A22E60"/>
    <w:rsid w:val="00A23FD9"/>
    <w:rsid w:val="00A2449D"/>
    <w:rsid w:val="00A24F0C"/>
    <w:rsid w:val="00A25122"/>
    <w:rsid w:val="00A26B14"/>
    <w:rsid w:val="00A2729C"/>
    <w:rsid w:val="00A32126"/>
    <w:rsid w:val="00A34C21"/>
    <w:rsid w:val="00A34CE5"/>
    <w:rsid w:val="00A420B8"/>
    <w:rsid w:val="00A459CE"/>
    <w:rsid w:val="00A47F56"/>
    <w:rsid w:val="00A50574"/>
    <w:rsid w:val="00A57928"/>
    <w:rsid w:val="00A670BD"/>
    <w:rsid w:val="00A67AB1"/>
    <w:rsid w:val="00A71EA1"/>
    <w:rsid w:val="00A766CA"/>
    <w:rsid w:val="00A77A5C"/>
    <w:rsid w:val="00A81026"/>
    <w:rsid w:val="00A811BE"/>
    <w:rsid w:val="00A81BC5"/>
    <w:rsid w:val="00A820B0"/>
    <w:rsid w:val="00A97A1D"/>
    <w:rsid w:val="00A97D82"/>
    <w:rsid w:val="00AA78B5"/>
    <w:rsid w:val="00AA7FC0"/>
    <w:rsid w:val="00AB10B1"/>
    <w:rsid w:val="00AB125E"/>
    <w:rsid w:val="00AB3DE8"/>
    <w:rsid w:val="00AB4196"/>
    <w:rsid w:val="00AB569C"/>
    <w:rsid w:val="00AC2547"/>
    <w:rsid w:val="00AC6304"/>
    <w:rsid w:val="00AD6304"/>
    <w:rsid w:val="00AE2477"/>
    <w:rsid w:val="00AE2ABC"/>
    <w:rsid w:val="00AE34C5"/>
    <w:rsid w:val="00AE7B83"/>
    <w:rsid w:val="00AF1012"/>
    <w:rsid w:val="00AF35A2"/>
    <w:rsid w:val="00AF7310"/>
    <w:rsid w:val="00B10F2B"/>
    <w:rsid w:val="00B10FD4"/>
    <w:rsid w:val="00B16213"/>
    <w:rsid w:val="00B16335"/>
    <w:rsid w:val="00B16666"/>
    <w:rsid w:val="00B16E84"/>
    <w:rsid w:val="00B27061"/>
    <w:rsid w:val="00B27A2B"/>
    <w:rsid w:val="00B32405"/>
    <w:rsid w:val="00B33CF7"/>
    <w:rsid w:val="00B35430"/>
    <w:rsid w:val="00B3548D"/>
    <w:rsid w:val="00B35B1B"/>
    <w:rsid w:val="00B36AC7"/>
    <w:rsid w:val="00B41238"/>
    <w:rsid w:val="00B42F2D"/>
    <w:rsid w:val="00B444C7"/>
    <w:rsid w:val="00B47DD1"/>
    <w:rsid w:val="00B519D4"/>
    <w:rsid w:val="00B530EF"/>
    <w:rsid w:val="00B53AA3"/>
    <w:rsid w:val="00B547C7"/>
    <w:rsid w:val="00B54DDD"/>
    <w:rsid w:val="00B568FB"/>
    <w:rsid w:val="00B6019A"/>
    <w:rsid w:val="00B63FD6"/>
    <w:rsid w:val="00B64318"/>
    <w:rsid w:val="00B64464"/>
    <w:rsid w:val="00B65BBE"/>
    <w:rsid w:val="00B7305F"/>
    <w:rsid w:val="00B75F4C"/>
    <w:rsid w:val="00B7745A"/>
    <w:rsid w:val="00B77FBA"/>
    <w:rsid w:val="00B85692"/>
    <w:rsid w:val="00B87E62"/>
    <w:rsid w:val="00B91339"/>
    <w:rsid w:val="00B92A7B"/>
    <w:rsid w:val="00B93B2A"/>
    <w:rsid w:val="00B93CB4"/>
    <w:rsid w:val="00B93D1D"/>
    <w:rsid w:val="00B94123"/>
    <w:rsid w:val="00B95D41"/>
    <w:rsid w:val="00BA1961"/>
    <w:rsid w:val="00BA3E29"/>
    <w:rsid w:val="00BB121A"/>
    <w:rsid w:val="00BB6C5E"/>
    <w:rsid w:val="00BC04B5"/>
    <w:rsid w:val="00BC1A05"/>
    <w:rsid w:val="00BC1CDA"/>
    <w:rsid w:val="00BE0438"/>
    <w:rsid w:val="00BE2FE0"/>
    <w:rsid w:val="00BE3D79"/>
    <w:rsid w:val="00BF0ED8"/>
    <w:rsid w:val="00BF657F"/>
    <w:rsid w:val="00C0076A"/>
    <w:rsid w:val="00C04F5B"/>
    <w:rsid w:val="00C132EE"/>
    <w:rsid w:val="00C14841"/>
    <w:rsid w:val="00C154CB"/>
    <w:rsid w:val="00C1652D"/>
    <w:rsid w:val="00C16A13"/>
    <w:rsid w:val="00C260BE"/>
    <w:rsid w:val="00C300E8"/>
    <w:rsid w:val="00C3030A"/>
    <w:rsid w:val="00C30342"/>
    <w:rsid w:val="00C33DE7"/>
    <w:rsid w:val="00C35AF5"/>
    <w:rsid w:val="00C35C81"/>
    <w:rsid w:val="00C362B3"/>
    <w:rsid w:val="00C45894"/>
    <w:rsid w:val="00C51537"/>
    <w:rsid w:val="00C52A4F"/>
    <w:rsid w:val="00C55928"/>
    <w:rsid w:val="00C60FB1"/>
    <w:rsid w:val="00C63B0D"/>
    <w:rsid w:val="00C652BA"/>
    <w:rsid w:val="00C716A9"/>
    <w:rsid w:val="00C7525D"/>
    <w:rsid w:val="00C75755"/>
    <w:rsid w:val="00C82FC9"/>
    <w:rsid w:val="00C8316D"/>
    <w:rsid w:val="00C84948"/>
    <w:rsid w:val="00C84F4D"/>
    <w:rsid w:val="00C858F6"/>
    <w:rsid w:val="00C8727A"/>
    <w:rsid w:val="00C923BF"/>
    <w:rsid w:val="00C92EF8"/>
    <w:rsid w:val="00CA1C0C"/>
    <w:rsid w:val="00CA5D76"/>
    <w:rsid w:val="00CB0B46"/>
    <w:rsid w:val="00CB0C8E"/>
    <w:rsid w:val="00CB0CE3"/>
    <w:rsid w:val="00CB17A9"/>
    <w:rsid w:val="00CB37C7"/>
    <w:rsid w:val="00CB48CF"/>
    <w:rsid w:val="00CB4C51"/>
    <w:rsid w:val="00CB62FF"/>
    <w:rsid w:val="00CB6E04"/>
    <w:rsid w:val="00CB7450"/>
    <w:rsid w:val="00CC1E30"/>
    <w:rsid w:val="00CC329A"/>
    <w:rsid w:val="00CC3D5A"/>
    <w:rsid w:val="00CC4CF7"/>
    <w:rsid w:val="00CC67A8"/>
    <w:rsid w:val="00CC6B21"/>
    <w:rsid w:val="00CD09F2"/>
    <w:rsid w:val="00CD1557"/>
    <w:rsid w:val="00CD2655"/>
    <w:rsid w:val="00CD2B49"/>
    <w:rsid w:val="00CD34AB"/>
    <w:rsid w:val="00CD6612"/>
    <w:rsid w:val="00CE47C9"/>
    <w:rsid w:val="00CE53E0"/>
    <w:rsid w:val="00CE6F43"/>
    <w:rsid w:val="00CF067D"/>
    <w:rsid w:val="00CF3639"/>
    <w:rsid w:val="00CF6739"/>
    <w:rsid w:val="00CF78CD"/>
    <w:rsid w:val="00D07590"/>
    <w:rsid w:val="00D07869"/>
    <w:rsid w:val="00D10AC0"/>
    <w:rsid w:val="00D1185F"/>
    <w:rsid w:val="00D12D6E"/>
    <w:rsid w:val="00D1414B"/>
    <w:rsid w:val="00D1571C"/>
    <w:rsid w:val="00D15B6C"/>
    <w:rsid w:val="00D179A7"/>
    <w:rsid w:val="00D21A49"/>
    <w:rsid w:val="00D2323F"/>
    <w:rsid w:val="00D24A1F"/>
    <w:rsid w:val="00D252AE"/>
    <w:rsid w:val="00D27422"/>
    <w:rsid w:val="00D30337"/>
    <w:rsid w:val="00D30F55"/>
    <w:rsid w:val="00D3249C"/>
    <w:rsid w:val="00D3599C"/>
    <w:rsid w:val="00D35B7F"/>
    <w:rsid w:val="00D36716"/>
    <w:rsid w:val="00D3734A"/>
    <w:rsid w:val="00D37E5D"/>
    <w:rsid w:val="00D43049"/>
    <w:rsid w:val="00D437FB"/>
    <w:rsid w:val="00D47082"/>
    <w:rsid w:val="00D601B0"/>
    <w:rsid w:val="00D6038C"/>
    <w:rsid w:val="00D62EEA"/>
    <w:rsid w:val="00D62FBE"/>
    <w:rsid w:val="00D64D38"/>
    <w:rsid w:val="00D72688"/>
    <w:rsid w:val="00D76142"/>
    <w:rsid w:val="00D811CF"/>
    <w:rsid w:val="00D85825"/>
    <w:rsid w:val="00D872BA"/>
    <w:rsid w:val="00D87389"/>
    <w:rsid w:val="00D9119A"/>
    <w:rsid w:val="00D917DD"/>
    <w:rsid w:val="00DA04DC"/>
    <w:rsid w:val="00DA3A4A"/>
    <w:rsid w:val="00DA640D"/>
    <w:rsid w:val="00DA7B3E"/>
    <w:rsid w:val="00DB1002"/>
    <w:rsid w:val="00DB1AAC"/>
    <w:rsid w:val="00DB7AAC"/>
    <w:rsid w:val="00DC07C8"/>
    <w:rsid w:val="00DC17DD"/>
    <w:rsid w:val="00DC20C0"/>
    <w:rsid w:val="00DC2CA8"/>
    <w:rsid w:val="00DC386D"/>
    <w:rsid w:val="00DC4760"/>
    <w:rsid w:val="00DC5D03"/>
    <w:rsid w:val="00DC626A"/>
    <w:rsid w:val="00DC6480"/>
    <w:rsid w:val="00DC6594"/>
    <w:rsid w:val="00DC7AB3"/>
    <w:rsid w:val="00DD7F68"/>
    <w:rsid w:val="00DE103D"/>
    <w:rsid w:val="00DE1682"/>
    <w:rsid w:val="00DE3FBC"/>
    <w:rsid w:val="00DE70F0"/>
    <w:rsid w:val="00DF38D9"/>
    <w:rsid w:val="00DF546C"/>
    <w:rsid w:val="00DF67DB"/>
    <w:rsid w:val="00DF79B2"/>
    <w:rsid w:val="00E0014F"/>
    <w:rsid w:val="00E02CA0"/>
    <w:rsid w:val="00E03ECE"/>
    <w:rsid w:val="00E06440"/>
    <w:rsid w:val="00E06ED8"/>
    <w:rsid w:val="00E125EF"/>
    <w:rsid w:val="00E1686D"/>
    <w:rsid w:val="00E17571"/>
    <w:rsid w:val="00E20DCD"/>
    <w:rsid w:val="00E22AF7"/>
    <w:rsid w:val="00E2317D"/>
    <w:rsid w:val="00E23499"/>
    <w:rsid w:val="00E238BA"/>
    <w:rsid w:val="00E23951"/>
    <w:rsid w:val="00E244FF"/>
    <w:rsid w:val="00E258AB"/>
    <w:rsid w:val="00E30779"/>
    <w:rsid w:val="00E31150"/>
    <w:rsid w:val="00E3276E"/>
    <w:rsid w:val="00E32B36"/>
    <w:rsid w:val="00E34736"/>
    <w:rsid w:val="00E3719F"/>
    <w:rsid w:val="00E41443"/>
    <w:rsid w:val="00E42DA5"/>
    <w:rsid w:val="00E4347E"/>
    <w:rsid w:val="00E47F32"/>
    <w:rsid w:val="00E569BF"/>
    <w:rsid w:val="00E614B7"/>
    <w:rsid w:val="00E70D70"/>
    <w:rsid w:val="00E7450D"/>
    <w:rsid w:val="00E745FC"/>
    <w:rsid w:val="00E834DC"/>
    <w:rsid w:val="00E839CD"/>
    <w:rsid w:val="00E843FD"/>
    <w:rsid w:val="00E844C9"/>
    <w:rsid w:val="00E8472C"/>
    <w:rsid w:val="00E86C3E"/>
    <w:rsid w:val="00E935EE"/>
    <w:rsid w:val="00E957CF"/>
    <w:rsid w:val="00E96F73"/>
    <w:rsid w:val="00E97695"/>
    <w:rsid w:val="00EA055B"/>
    <w:rsid w:val="00EA1C50"/>
    <w:rsid w:val="00EA7ACB"/>
    <w:rsid w:val="00EB07A1"/>
    <w:rsid w:val="00EB0B0B"/>
    <w:rsid w:val="00EB663E"/>
    <w:rsid w:val="00EC0F67"/>
    <w:rsid w:val="00EC3356"/>
    <w:rsid w:val="00ED269E"/>
    <w:rsid w:val="00ED3DA3"/>
    <w:rsid w:val="00ED3E0D"/>
    <w:rsid w:val="00EE02DE"/>
    <w:rsid w:val="00EE34EC"/>
    <w:rsid w:val="00EE4D4E"/>
    <w:rsid w:val="00EE4D8F"/>
    <w:rsid w:val="00EF0C65"/>
    <w:rsid w:val="00EF1298"/>
    <w:rsid w:val="00EF6EE6"/>
    <w:rsid w:val="00EF724C"/>
    <w:rsid w:val="00F0038C"/>
    <w:rsid w:val="00F00797"/>
    <w:rsid w:val="00F00A1C"/>
    <w:rsid w:val="00F014CE"/>
    <w:rsid w:val="00F01553"/>
    <w:rsid w:val="00F02D79"/>
    <w:rsid w:val="00F05055"/>
    <w:rsid w:val="00F14F12"/>
    <w:rsid w:val="00F22AD5"/>
    <w:rsid w:val="00F23316"/>
    <w:rsid w:val="00F2428B"/>
    <w:rsid w:val="00F31AC2"/>
    <w:rsid w:val="00F32D50"/>
    <w:rsid w:val="00F34771"/>
    <w:rsid w:val="00F35873"/>
    <w:rsid w:val="00F36CC6"/>
    <w:rsid w:val="00F41997"/>
    <w:rsid w:val="00F4605B"/>
    <w:rsid w:val="00F47A1A"/>
    <w:rsid w:val="00F5366E"/>
    <w:rsid w:val="00F5739F"/>
    <w:rsid w:val="00F600C3"/>
    <w:rsid w:val="00F61F56"/>
    <w:rsid w:val="00F652F3"/>
    <w:rsid w:val="00F65938"/>
    <w:rsid w:val="00F67177"/>
    <w:rsid w:val="00F67ECD"/>
    <w:rsid w:val="00F715B7"/>
    <w:rsid w:val="00F72855"/>
    <w:rsid w:val="00F7304C"/>
    <w:rsid w:val="00F77831"/>
    <w:rsid w:val="00F77F89"/>
    <w:rsid w:val="00F80E3A"/>
    <w:rsid w:val="00F81FDD"/>
    <w:rsid w:val="00F86101"/>
    <w:rsid w:val="00F86359"/>
    <w:rsid w:val="00F87762"/>
    <w:rsid w:val="00F93C51"/>
    <w:rsid w:val="00F944E9"/>
    <w:rsid w:val="00F94CD0"/>
    <w:rsid w:val="00FB3733"/>
    <w:rsid w:val="00FB797B"/>
    <w:rsid w:val="00FC482F"/>
    <w:rsid w:val="00FC51D6"/>
    <w:rsid w:val="00FC51F7"/>
    <w:rsid w:val="00FC5BF9"/>
    <w:rsid w:val="00FC743E"/>
    <w:rsid w:val="00FD1A7C"/>
    <w:rsid w:val="00FD7C27"/>
    <w:rsid w:val="00FE00CC"/>
    <w:rsid w:val="00FE2B5D"/>
    <w:rsid w:val="00FE7384"/>
    <w:rsid w:val="00FF1FD6"/>
    <w:rsid w:val="00FF2AD3"/>
    <w:rsid w:val="00FF3000"/>
    <w:rsid w:val="00FF4C89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C854-0D76-4A30-B5F3-DDC5D056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F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F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F6739"/>
  </w:style>
  <w:style w:type="paragraph" w:customStyle="1" w:styleId="p5">
    <w:name w:val="p5"/>
    <w:basedOn w:val="a"/>
    <w:rsid w:val="00CF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1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6">
    <w:name w:val="p26"/>
    <w:basedOn w:val="a"/>
    <w:rsid w:val="00C1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1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16A13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16A1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16A13"/>
    <w:rPr>
      <w:rFonts w:ascii="Times New Roman" w:hAnsi="Times New Roman" w:cs="Times New Roman"/>
      <w:b/>
      <w:bCs/>
      <w:sz w:val="16"/>
      <w:szCs w:val="16"/>
    </w:rPr>
  </w:style>
  <w:style w:type="paragraph" w:customStyle="1" w:styleId="2">
    <w:name w:val="Епишин Загловок 2"/>
    <w:basedOn w:val="a"/>
    <w:link w:val="20"/>
    <w:qFormat/>
    <w:rsid w:val="00C16A13"/>
    <w:pPr>
      <w:spacing w:before="240" w:after="240" w:line="240" w:lineRule="auto"/>
      <w:jc w:val="center"/>
    </w:pPr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character" w:customStyle="1" w:styleId="20">
    <w:name w:val="Епишин Загловок 2 Знак"/>
    <w:link w:val="2"/>
    <w:locked/>
    <w:rsid w:val="00C16A13"/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970D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97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9">
    <w:name w:val="p9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47F56"/>
  </w:style>
  <w:style w:type="paragraph" w:customStyle="1" w:styleId="p11">
    <w:name w:val="p11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47F56"/>
  </w:style>
  <w:style w:type="paragraph" w:customStyle="1" w:styleId="p17">
    <w:name w:val="p17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A4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C132E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601B0"/>
  </w:style>
  <w:style w:type="paragraph" w:customStyle="1" w:styleId="p21">
    <w:name w:val="p21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D6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66744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872BA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53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B35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viewer.yandex.ru/r.xml?sk=y0ee361ba12ce953773d6e3c67ce0bac3&amp;url=http%3A%2F%2Fwww.imash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21A4-D501-4F5C-B33E-F21A5B31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12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39</cp:revision>
  <cp:lastPrinted>2015-08-07T12:25:00Z</cp:lastPrinted>
  <dcterms:created xsi:type="dcterms:W3CDTF">2015-07-20T09:30:00Z</dcterms:created>
  <dcterms:modified xsi:type="dcterms:W3CDTF">2015-08-10T09:06:00Z</dcterms:modified>
</cp:coreProperties>
</file>